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2357AA53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530">
        <w:rPr>
          <w:rFonts w:ascii="Times New Roman" w:hAnsi="Times New Roman" w:cs="Times New Roman"/>
          <w:b/>
          <w:sz w:val="28"/>
          <w:szCs w:val="28"/>
        </w:rPr>
        <w:t>GEOGRAFIA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C34169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</w:t>
      </w:r>
      <w:r w:rsidR="007A4D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PROFESSOR</w:t>
      </w:r>
      <w:r w:rsidR="007A4D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C40530">
        <w:rPr>
          <w:rFonts w:ascii="Times New Roman" w:hAnsi="Times New Roman" w:cs="Times New Roman"/>
          <w:sz w:val="24"/>
          <w:szCs w:val="24"/>
        </w:rPr>
        <w:t>Laís Carvalho</w:t>
      </w:r>
    </w:p>
    <w:p w14:paraId="7EBEB851" w14:textId="76DF108F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C40530">
        <w:rPr>
          <w:rFonts w:ascii="Times New Roman" w:hAnsi="Times New Roman" w:cs="Times New Roman"/>
          <w:sz w:val="24"/>
          <w:szCs w:val="24"/>
        </w:rPr>
        <w:t xml:space="preserve">8º A, </w:t>
      </w:r>
      <w:r w:rsidR="005C0D94">
        <w:rPr>
          <w:rFonts w:ascii="Times New Roman" w:hAnsi="Times New Roman" w:cs="Times New Roman"/>
          <w:sz w:val="24"/>
          <w:szCs w:val="24"/>
        </w:rPr>
        <w:t>B</w:t>
      </w:r>
      <w:r w:rsidR="00C40530">
        <w:rPr>
          <w:rFonts w:ascii="Times New Roman" w:hAnsi="Times New Roman" w:cs="Times New Roman"/>
          <w:sz w:val="24"/>
          <w:szCs w:val="24"/>
        </w:rPr>
        <w:t xml:space="preserve"> e </w:t>
      </w:r>
      <w:r w:rsidR="005C0D94">
        <w:rPr>
          <w:rFonts w:ascii="Times New Roman" w:hAnsi="Times New Roman" w:cs="Times New Roman"/>
          <w:sz w:val="24"/>
          <w:szCs w:val="24"/>
        </w:rPr>
        <w:t>C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54E77BE8" w:rsidR="00D709FA" w:rsidRDefault="00020245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</w:t>
      </w:r>
      <w:r w:rsidR="00D709FA">
        <w:rPr>
          <w:rFonts w:ascii="Times New Roman" w:hAnsi="Times New Roman" w:cs="Times New Roman"/>
          <w:sz w:val="24"/>
          <w:szCs w:val="24"/>
        </w:rPr>
        <w:t xml:space="preserve">: </w:t>
      </w:r>
      <w:r w:rsidR="00682816">
        <w:rPr>
          <w:rFonts w:ascii="Times New Roman" w:hAnsi="Times New Roman" w:cs="Times New Roman"/>
          <w:sz w:val="24"/>
          <w:szCs w:val="24"/>
        </w:rPr>
        <w:t>1</w:t>
      </w:r>
      <w:r w:rsidR="007F5F06">
        <w:rPr>
          <w:rFonts w:ascii="Times New Roman" w:hAnsi="Times New Roman" w:cs="Times New Roman"/>
          <w:sz w:val="24"/>
          <w:szCs w:val="24"/>
        </w:rPr>
        <w:t>0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7F5F06">
        <w:rPr>
          <w:rFonts w:ascii="Times New Roman" w:hAnsi="Times New Roman" w:cs="Times New Roman"/>
          <w:sz w:val="24"/>
          <w:szCs w:val="24"/>
        </w:rPr>
        <w:t>7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 w:rsidR="00D709FA">
        <w:rPr>
          <w:rFonts w:ascii="Times New Roman" w:hAnsi="Times New Roman" w:cs="Times New Roman"/>
          <w:sz w:val="24"/>
          <w:szCs w:val="24"/>
        </w:rPr>
        <w:t xml:space="preserve">a </w:t>
      </w:r>
      <w:r w:rsidR="007F5F06">
        <w:rPr>
          <w:rFonts w:ascii="Times New Roman" w:hAnsi="Times New Roman" w:cs="Times New Roman"/>
          <w:sz w:val="24"/>
          <w:szCs w:val="24"/>
        </w:rPr>
        <w:t>1</w:t>
      </w:r>
      <w:r w:rsidR="0068281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4753E2">
        <w:rPr>
          <w:rFonts w:ascii="Times New Roman" w:hAnsi="Times New Roman" w:cs="Times New Roman"/>
          <w:sz w:val="24"/>
          <w:szCs w:val="24"/>
        </w:rPr>
        <w:t>7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5C5CF0BA" w14:textId="48F0418B" w:rsidR="00C40530" w:rsidRDefault="004753E2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53E2">
        <w:rPr>
          <w:rFonts w:ascii="Times New Roman" w:eastAsia="Calibri" w:hAnsi="Times New Roman" w:cs="Times New Roman"/>
          <w:color w:val="000000"/>
          <w:sz w:val="28"/>
          <w:szCs w:val="28"/>
        </w:rPr>
        <w:t>(EF08GE05) Aplicar os conceitos de Estado, nação, território, governo e país e analisar os conflitos e tensões na contemporaneidade, com destaque para as situações geopolíticas na América e na África e suas múltiplas regionalizações a partir do pós-guerra.</w:t>
      </w: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22132830" w:rsidR="009B2C6A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proofErr w:type="spellStart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8" w:history="1">
        <w:r w:rsidR="00C40530" w:rsidRPr="00C97870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laiscarvalho@prof.educacao.sp.gov.br</w:t>
        </w:r>
      </w:hyperlink>
    </w:p>
    <w:p w14:paraId="6D8F974A" w14:textId="000574A5" w:rsidR="00CF5717" w:rsidRPr="00AF2BE6" w:rsidRDefault="00297256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Assistir a videoaula no link abaixo e responder as questões de reflexão/fixação propostas no segundo link, assista a videoaula mais de uma vez para conseguir responder as questões, se for necessário</w:t>
      </w: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69A20A36" w14:textId="005B5AC7" w:rsidR="00297256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  <w:r w:rsidR="007A4D31">
        <w:t xml:space="preserve"> OU </w:t>
      </w:r>
      <w:r w:rsidR="00C40530">
        <w:t xml:space="preserve">entrem no canal da professora no </w:t>
      </w:r>
      <w:r w:rsidR="007A4D31">
        <w:t>Y</w:t>
      </w:r>
      <w:r w:rsidR="00C40530">
        <w:t>outube</w:t>
      </w:r>
      <w:r w:rsidR="00AF5632">
        <w:t xml:space="preserve"> para</w:t>
      </w:r>
      <w:r w:rsidR="00297256">
        <w:t>:</w:t>
      </w:r>
    </w:p>
    <w:p w14:paraId="41AF86DB" w14:textId="0807DE11" w:rsidR="00297256" w:rsidRDefault="00297256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Assist</w:t>
      </w:r>
      <w:r w:rsidR="00AD3EAC">
        <w:t>a</w:t>
      </w:r>
      <w:r>
        <w:t xml:space="preserve"> </w:t>
      </w:r>
      <w:r w:rsidR="00AD3EAC">
        <w:t xml:space="preserve">o filme (A espera de um milagre) pelo Netflix ou através da playlist do </w:t>
      </w:r>
      <w:proofErr w:type="spellStart"/>
      <w:r w:rsidR="00AD3EAC">
        <w:t>youtube</w:t>
      </w:r>
      <w:proofErr w:type="spellEnd"/>
      <w:r w:rsidR="00C40530">
        <w:t>:</w:t>
      </w:r>
      <w:r w:rsidR="007A4D31">
        <w:t xml:space="preserve"> </w:t>
      </w:r>
      <w:hyperlink r:id="rId10" w:history="1">
        <w:r w:rsidR="00AD3EAC" w:rsidRPr="00617574">
          <w:rPr>
            <w:rStyle w:val="Hyperlink"/>
          </w:rPr>
          <w:t>https://www.youtube.com/playlist?list=PLF7eUkXy3FUty8foW6DgcXymaexD9Psig</w:t>
        </w:r>
      </w:hyperlink>
    </w:p>
    <w:p w14:paraId="241ADDA9" w14:textId="108DEDDF" w:rsidR="00297256" w:rsidRDefault="00297256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Fa</w:t>
      </w:r>
      <w:r w:rsidR="00AD3EAC">
        <w:t>ça</w:t>
      </w:r>
      <w:r>
        <w:t xml:space="preserve"> os exercícios: </w:t>
      </w:r>
      <w:hyperlink r:id="rId11" w:history="1">
        <w:r w:rsidR="00AE1A47" w:rsidRPr="00617574">
          <w:rPr>
            <w:rStyle w:val="Hyperlink"/>
          </w:rPr>
          <w:t>https://docs.google.com/forms/d/e/1FAIpQLScQ3g6VPoC6zuprCBjQ6auW0mJx7OOPT_An9hmw-nHEyLqHlw/viewform?usp=sf_link</w:t>
        </w:r>
      </w:hyperlink>
    </w:p>
    <w:p w14:paraId="169FA954" w14:textId="7B43D3D7" w:rsidR="00C103F2" w:rsidRPr="00C40530" w:rsidRDefault="00297256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 xml:space="preserve">OBS: </w:t>
      </w:r>
      <w:r w:rsidR="00C40530">
        <w:t xml:space="preserve">lembrando que todas as atividades </w:t>
      </w:r>
      <w:r w:rsidR="00AF5632">
        <w:t xml:space="preserve">(incluindo os exercícios) </w:t>
      </w:r>
      <w:r w:rsidR="00C40530">
        <w:t xml:space="preserve">estão disponíveis também no </w:t>
      </w:r>
      <w:proofErr w:type="spellStart"/>
      <w:r w:rsidR="00C40530">
        <w:t>Classroom</w:t>
      </w:r>
      <w:proofErr w:type="spellEnd"/>
      <w:r w:rsidR="00C40530">
        <w:t xml:space="preserve"> e nos grupos de </w:t>
      </w:r>
      <w:proofErr w:type="spellStart"/>
      <w:r w:rsidR="00C40530">
        <w:t>whatsapp</w:t>
      </w:r>
      <w:proofErr w:type="spellEnd"/>
      <w:r w:rsidR="00C40530">
        <w:t xml:space="preserve"> da sua turma. Se você ainda não participa do grupo, por favor peça ao administrador do grupo para te incluir. Os representantes de sala </w:t>
      </w:r>
      <w:r>
        <w:t>estão</w:t>
      </w:r>
      <w:r w:rsidR="00C40530">
        <w:t xml:space="preserve"> responsáveis por postar todas as atividades nos grupos de </w:t>
      </w:r>
      <w:proofErr w:type="spellStart"/>
      <w:r w:rsidR="00C40530">
        <w:t>whatsapp</w:t>
      </w:r>
      <w:proofErr w:type="spellEnd"/>
      <w:r w:rsidR="00C40530">
        <w:t>.</w:t>
      </w:r>
    </w:p>
    <w:p w14:paraId="19C9F3EB" w14:textId="77777777" w:rsidR="004753E2" w:rsidRDefault="004753E2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D36E448" w14:textId="70A30982" w:rsidR="004753E2" w:rsidRDefault="004753E2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9B0B4BE" w14:textId="77777777" w:rsidR="004753E2" w:rsidRDefault="004753E2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CCAAFD2" w14:textId="739F3165" w:rsidR="00283039" w:rsidRDefault="00297256" w:rsidP="00283039">
      <w:pPr>
        <w:tabs>
          <w:tab w:val="left" w:pos="31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AULAS ONLINE DE GEOGRAFIA COM A PROFESSORA LAÍS</w:t>
      </w:r>
    </w:p>
    <w:p w14:paraId="540428AC" w14:textId="69F6AB33" w:rsidR="007A4D31" w:rsidRPr="007A4D31" w:rsidRDefault="007A4D31" w:rsidP="007A4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b/>
          <w:bCs/>
          <w:color w:val="FF0000"/>
          <w:sz w:val="28"/>
          <w:szCs w:val="28"/>
        </w:rPr>
      </w:pPr>
      <w:r w:rsidRPr="007A4D31">
        <w:rPr>
          <w:b/>
          <w:bCs/>
          <w:color w:val="FF0000"/>
          <w:sz w:val="28"/>
          <w:szCs w:val="28"/>
        </w:rPr>
        <w:t>8ºA = 1</w:t>
      </w:r>
      <w:r>
        <w:rPr>
          <w:b/>
          <w:bCs/>
          <w:color w:val="FF0000"/>
          <w:sz w:val="28"/>
          <w:szCs w:val="28"/>
        </w:rPr>
        <w:t>4:30 ÀS 15:15</w:t>
      </w:r>
    </w:p>
    <w:p w14:paraId="3E9935D0" w14:textId="35FC0414" w:rsidR="007A4D31" w:rsidRPr="007A4D31" w:rsidRDefault="007A4D31" w:rsidP="007A4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b/>
          <w:bCs/>
          <w:color w:val="FF0000"/>
          <w:sz w:val="28"/>
          <w:szCs w:val="28"/>
        </w:rPr>
      </w:pPr>
      <w:r w:rsidRPr="007A4D31">
        <w:rPr>
          <w:b/>
          <w:bCs/>
          <w:color w:val="FF0000"/>
          <w:sz w:val="28"/>
          <w:szCs w:val="28"/>
        </w:rPr>
        <w:t>8ºB = 1</w:t>
      </w:r>
      <w:r>
        <w:rPr>
          <w:b/>
          <w:bCs/>
          <w:color w:val="FF0000"/>
          <w:sz w:val="28"/>
          <w:szCs w:val="28"/>
        </w:rPr>
        <w:t>5</w:t>
      </w:r>
      <w:r w:rsidRPr="007A4D31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15 ÀS 16:00</w:t>
      </w:r>
    </w:p>
    <w:p w14:paraId="5F3A971D" w14:textId="084A7CA6" w:rsidR="00092044" w:rsidRPr="00092044" w:rsidRDefault="007A4D31" w:rsidP="007A4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C9CB031">
                <wp:simplePos x="0" y="0"/>
                <wp:positionH relativeFrom="margin">
                  <wp:align>center</wp:align>
                </wp:positionH>
                <wp:positionV relativeFrom="paragraph">
                  <wp:posOffset>635635</wp:posOffset>
                </wp:positionV>
                <wp:extent cx="6143625" cy="1404620"/>
                <wp:effectExtent l="0" t="0" r="28575" b="1841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93EF5" w14:textId="124C7B55" w:rsidR="007A4D31" w:rsidRPr="007A4D31" w:rsidRDefault="007A4D31" w:rsidP="007A4D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CLASSROOM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CÓD</w:t>
                            </w: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IGO DA TURMA:</w:t>
                            </w:r>
                          </w:p>
                          <w:p w14:paraId="42ECC139" w14:textId="3154247F" w:rsidR="005903E7" w:rsidRPr="007A4D31" w:rsidRDefault="007A4D31" w:rsidP="007A4D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8º</w:t>
                            </w:r>
                            <w:r w:rsidR="00E42700"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5C0D94"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lb6a3z6</w:t>
                            </w:r>
                          </w:p>
                          <w:p w14:paraId="7CAE6E5D" w14:textId="0408DDEE" w:rsidR="00E42700" w:rsidRPr="007A4D31" w:rsidRDefault="007A4D31" w:rsidP="007A4D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8ºB: </w:t>
                            </w: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ybao5xi</w:t>
                            </w:r>
                          </w:p>
                          <w:p w14:paraId="59424A44" w14:textId="63369301" w:rsidR="00E42700" w:rsidRPr="007A4D31" w:rsidRDefault="007A4D31" w:rsidP="007A4D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8º</w:t>
                            </w:r>
                            <w:r w:rsidR="00E42700"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A4D3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rys4r6y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50.05pt;width:483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" fillcolor="white [3201]" strokecolor="black [3200]" strokeweight="2pt">
                <v:textbox style="mso-fit-shape-to-text:t">
                  <w:txbxContent>
                    <w:p w14:paraId="73393EF5" w14:textId="124C7B55" w:rsidR="007A4D31" w:rsidRPr="007A4D31" w:rsidRDefault="007A4D31" w:rsidP="007A4D3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CLASSROOM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CÓD</w:t>
                      </w: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IGO DA TURMA:</w:t>
                      </w:r>
                    </w:p>
                    <w:p w14:paraId="42ECC139" w14:textId="3154247F" w:rsidR="005903E7" w:rsidRPr="007A4D31" w:rsidRDefault="007A4D31" w:rsidP="007A4D3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8º</w:t>
                      </w:r>
                      <w:r w:rsidR="00E42700"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5C0D94"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lb6a3z6</w:t>
                      </w:r>
                    </w:p>
                    <w:p w14:paraId="7CAE6E5D" w14:textId="0408DDEE" w:rsidR="00E42700" w:rsidRPr="007A4D31" w:rsidRDefault="007A4D31" w:rsidP="007A4D3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8ºB: </w:t>
                      </w: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ybao5xi</w:t>
                      </w:r>
                    </w:p>
                    <w:p w14:paraId="59424A44" w14:textId="63369301" w:rsidR="00E42700" w:rsidRPr="007A4D31" w:rsidRDefault="007A4D31" w:rsidP="007A4D3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8º</w:t>
                      </w:r>
                      <w:r w:rsidR="00E42700"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Pr="007A4D3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rys4r6y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4D31">
        <w:rPr>
          <w:b/>
          <w:bCs/>
          <w:color w:val="FF0000"/>
          <w:sz w:val="28"/>
          <w:szCs w:val="28"/>
        </w:rPr>
        <w:t xml:space="preserve">8ºC = </w:t>
      </w:r>
      <w:proofErr w:type="gramStart"/>
      <w:r w:rsidRPr="007A4D31">
        <w:rPr>
          <w:b/>
          <w:bCs/>
          <w:color w:val="FF0000"/>
          <w:sz w:val="28"/>
          <w:szCs w:val="28"/>
        </w:rPr>
        <w:t>13:45</w:t>
      </w:r>
      <w:r w:rsidR="00B26845" w:rsidRPr="007A4D31">
        <w:rPr>
          <w:b/>
          <w:bCs/>
          <w:color w:val="FF0000"/>
          <w:sz w:val="28"/>
          <w:szCs w:val="28"/>
        </w:rPr>
        <w:t xml:space="preserve">  </w:t>
      </w:r>
      <w:r>
        <w:rPr>
          <w:b/>
          <w:bCs/>
          <w:color w:val="FF0000"/>
          <w:sz w:val="28"/>
          <w:szCs w:val="28"/>
        </w:rPr>
        <w:t>ÀS</w:t>
      </w:r>
      <w:proofErr w:type="gramEnd"/>
      <w:r>
        <w:rPr>
          <w:b/>
          <w:bCs/>
          <w:color w:val="FF0000"/>
          <w:sz w:val="28"/>
          <w:szCs w:val="28"/>
        </w:rPr>
        <w:t xml:space="preserve"> 14:30</w:t>
      </w:r>
      <w:r w:rsidR="00B26845" w:rsidRPr="007A4D31">
        <w:rPr>
          <w:b/>
          <w:bCs/>
          <w:color w:val="FF0000"/>
          <w:sz w:val="28"/>
          <w:szCs w:val="28"/>
        </w:rPr>
        <w:t xml:space="preserve">            </w:t>
      </w:r>
      <w:r w:rsidR="00B26845">
        <w:rPr>
          <w:sz w:val="28"/>
          <w:szCs w:val="28"/>
        </w:rPr>
        <w:t xml:space="preserve">                </w:t>
      </w:r>
    </w:p>
    <w:sectPr w:rsidR="00092044" w:rsidRPr="00092044" w:rsidSect="00CC444A">
      <w:headerReference w:type="default" r:id="rId12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02A4" w14:textId="77777777" w:rsidR="00500257" w:rsidRDefault="00500257" w:rsidP="002842A4">
      <w:pPr>
        <w:spacing w:after="0" w:line="240" w:lineRule="auto"/>
      </w:pPr>
      <w:r>
        <w:separator/>
      </w:r>
    </w:p>
  </w:endnote>
  <w:endnote w:type="continuationSeparator" w:id="0">
    <w:p w14:paraId="03F0D3B7" w14:textId="77777777" w:rsidR="00500257" w:rsidRDefault="00500257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A643" w14:textId="77777777" w:rsidR="00500257" w:rsidRDefault="00500257" w:rsidP="002842A4">
      <w:pPr>
        <w:spacing w:after="0" w:line="240" w:lineRule="auto"/>
      </w:pPr>
      <w:r>
        <w:separator/>
      </w:r>
    </w:p>
  </w:footnote>
  <w:footnote w:type="continuationSeparator" w:id="0">
    <w:p w14:paraId="64C9BA58" w14:textId="77777777" w:rsidR="00500257" w:rsidRDefault="00500257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20245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7132E"/>
    <w:rsid w:val="00182D6C"/>
    <w:rsid w:val="00194376"/>
    <w:rsid w:val="001B1696"/>
    <w:rsid w:val="001B2395"/>
    <w:rsid w:val="001B36F7"/>
    <w:rsid w:val="001B4793"/>
    <w:rsid w:val="001C6F43"/>
    <w:rsid w:val="001D1E53"/>
    <w:rsid w:val="001D27C3"/>
    <w:rsid w:val="001E799B"/>
    <w:rsid w:val="001F0D24"/>
    <w:rsid w:val="001F2FB9"/>
    <w:rsid w:val="00226C76"/>
    <w:rsid w:val="00241474"/>
    <w:rsid w:val="00254FD9"/>
    <w:rsid w:val="00283039"/>
    <w:rsid w:val="002842A4"/>
    <w:rsid w:val="00297256"/>
    <w:rsid w:val="002A6972"/>
    <w:rsid w:val="002B282C"/>
    <w:rsid w:val="002D4532"/>
    <w:rsid w:val="002E09A6"/>
    <w:rsid w:val="00304C32"/>
    <w:rsid w:val="003161AB"/>
    <w:rsid w:val="00320188"/>
    <w:rsid w:val="0034064E"/>
    <w:rsid w:val="003438FF"/>
    <w:rsid w:val="00351D69"/>
    <w:rsid w:val="00382CE6"/>
    <w:rsid w:val="003B264A"/>
    <w:rsid w:val="003C1299"/>
    <w:rsid w:val="003C6598"/>
    <w:rsid w:val="003D0535"/>
    <w:rsid w:val="003D5741"/>
    <w:rsid w:val="003E0E06"/>
    <w:rsid w:val="003F0AAD"/>
    <w:rsid w:val="0045259A"/>
    <w:rsid w:val="004753E2"/>
    <w:rsid w:val="004851E9"/>
    <w:rsid w:val="00487864"/>
    <w:rsid w:val="00494720"/>
    <w:rsid w:val="004C0601"/>
    <w:rsid w:val="00500257"/>
    <w:rsid w:val="00514EE1"/>
    <w:rsid w:val="005216A3"/>
    <w:rsid w:val="005903E7"/>
    <w:rsid w:val="005B4BFF"/>
    <w:rsid w:val="005C0D94"/>
    <w:rsid w:val="006173B8"/>
    <w:rsid w:val="00625355"/>
    <w:rsid w:val="00636488"/>
    <w:rsid w:val="00647A7F"/>
    <w:rsid w:val="00666F3A"/>
    <w:rsid w:val="00667832"/>
    <w:rsid w:val="00682816"/>
    <w:rsid w:val="006D6D58"/>
    <w:rsid w:val="00722B4B"/>
    <w:rsid w:val="0073127F"/>
    <w:rsid w:val="00753044"/>
    <w:rsid w:val="00772054"/>
    <w:rsid w:val="007763C3"/>
    <w:rsid w:val="00780C0E"/>
    <w:rsid w:val="007A4D31"/>
    <w:rsid w:val="007E67C3"/>
    <w:rsid w:val="007F5F06"/>
    <w:rsid w:val="007F7FEF"/>
    <w:rsid w:val="00862A16"/>
    <w:rsid w:val="008952B8"/>
    <w:rsid w:val="008A7849"/>
    <w:rsid w:val="008F653C"/>
    <w:rsid w:val="00917ECA"/>
    <w:rsid w:val="00925689"/>
    <w:rsid w:val="0094082B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414C"/>
    <w:rsid w:val="00A867AC"/>
    <w:rsid w:val="00A86880"/>
    <w:rsid w:val="00A90607"/>
    <w:rsid w:val="00AA5C94"/>
    <w:rsid w:val="00AC08E4"/>
    <w:rsid w:val="00AD3EAC"/>
    <w:rsid w:val="00AD5BA9"/>
    <w:rsid w:val="00AE1A47"/>
    <w:rsid w:val="00AF2BE6"/>
    <w:rsid w:val="00AF519F"/>
    <w:rsid w:val="00AF5632"/>
    <w:rsid w:val="00B26845"/>
    <w:rsid w:val="00B26A7F"/>
    <w:rsid w:val="00BA3C4C"/>
    <w:rsid w:val="00BD1C5D"/>
    <w:rsid w:val="00BF0800"/>
    <w:rsid w:val="00BF082A"/>
    <w:rsid w:val="00C103F2"/>
    <w:rsid w:val="00C227E7"/>
    <w:rsid w:val="00C40530"/>
    <w:rsid w:val="00CC444A"/>
    <w:rsid w:val="00CD7A8F"/>
    <w:rsid w:val="00CF5717"/>
    <w:rsid w:val="00D709FA"/>
    <w:rsid w:val="00D91B60"/>
    <w:rsid w:val="00DA0905"/>
    <w:rsid w:val="00DB035C"/>
    <w:rsid w:val="00DB3827"/>
    <w:rsid w:val="00E225A3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68281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scarvalho@prof.educacao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cQ3g6VPoC6zuprCBjQ6auW0mJx7OOPT_An9hmw-nHEyLqHlw/viewform?usp=sf_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playlist?list=PLF7eUkXy3FUty8foW6DgcXymaexD9Psi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E83D-E882-4E57-A049-C55D8E0B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Jana</cp:lastModifiedBy>
  <cp:revision>2</cp:revision>
  <cp:lastPrinted>2020-04-23T17:55:00Z</cp:lastPrinted>
  <dcterms:created xsi:type="dcterms:W3CDTF">2020-07-09T18:27:00Z</dcterms:created>
  <dcterms:modified xsi:type="dcterms:W3CDTF">2020-07-09T18:27:00Z</dcterms:modified>
</cp:coreProperties>
</file>