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61A51" w14:textId="3B4CD8C3" w:rsidR="00CC444A" w:rsidRPr="005D51FE" w:rsidRDefault="004E300A" w:rsidP="007C3E01">
      <w:pPr>
        <w:pStyle w:val="Cabealh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ROTEIRO DE ATIVIDADES </w:t>
      </w:r>
      <w:r w:rsidR="00FC1139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139">
        <w:rPr>
          <w:rFonts w:ascii="Times New Roman" w:hAnsi="Times New Roman" w:cs="Times New Roman"/>
          <w:b/>
          <w:sz w:val="24"/>
          <w:szCs w:val="24"/>
        </w:rPr>
        <w:t>PROF. CID OLIVEIRA LEITE</w:t>
      </w:r>
    </w:p>
    <w:p w14:paraId="5C4E3382" w14:textId="7793444B" w:rsidR="007763C3" w:rsidRDefault="005D51FE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D3749" w14:textId="449A20C3" w:rsidR="007763C3" w:rsidRPr="005D51FE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5D51FE">
        <w:rPr>
          <w:rFonts w:ascii="Times New Roman" w:hAnsi="Times New Roman" w:cs="Times New Roman"/>
          <w:b/>
          <w:sz w:val="20"/>
          <w:szCs w:val="20"/>
        </w:rPr>
        <w:t>NOME DO PROFESSOR:</w:t>
      </w:r>
      <w:r w:rsidR="00AF2BE6" w:rsidRPr="005D51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3470" w:rsidRPr="005D51FE">
        <w:rPr>
          <w:rFonts w:ascii="Times New Roman" w:hAnsi="Times New Roman" w:cs="Times New Roman"/>
          <w:b/>
          <w:sz w:val="20"/>
          <w:szCs w:val="20"/>
        </w:rPr>
        <w:t>Artur César Ferreira de Barros</w:t>
      </w:r>
    </w:p>
    <w:p w14:paraId="036941C2" w14:textId="2765C17E" w:rsidR="00E26430" w:rsidRPr="005D51FE" w:rsidRDefault="00E26430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5D51FE">
        <w:rPr>
          <w:rFonts w:ascii="Times New Roman" w:hAnsi="Times New Roman" w:cs="Times New Roman"/>
          <w:b/>
          <w:sz w:val="20"/>
          <w:szCs w:val="20"/>
        </w:rPr>
        <w:t xml:space="preserve">DISCIPLINA </w:t>
      </w:r>
      <w:r w:rsidR="00FC1139">
        <w:rPr>
          <w:rFonts w:ascii="Times New Roman" w:hAnsi="Times New Roman" w:cs="Times New Roman"/>
          <w:b/>
          <w:sz w:val="20"/>
          <w:szCs w:val="20"/>
        </w:rPr>
        <w:t>–</w:t>
      </w:r>
      <w:r w:rsidRPr="005D51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C1139">
        <w:rPr>
          <w:rFonts w:ascii="Times New Roman" w:hAnsi="Times New Roman" w:cs="Times New Roman"/>
          <w:b/>
          <w:sz w:val="20"/>
          <w:szCs w:val="20"/>
        </w:rPr>
        <w:t>Eletiva A Cor do Som</w:t>
      </w:r>
    </w:p>
    <w:p w14:paraId="452D6F1A" w14:textId="3B869060" w:rsidR="00E83818" w:rsidRPr="005D51FE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5D51FE">
        <w:rPr>
          <w:rFonts w:ascii="Times New Roman" w:hAnsi="Times New Roman" w:cs="Times New Roman"/>
          <w:b/>
          <w:sz w:val="20"/>
          <w:szCs w:val="20"/>
        </w:rPr>
        <w:t xml:space="preserve">ANO/SÉRIE: </w:t>
      </w:r>
      <w:r w:rsidR="008D342D">
        <w:rPr>
          <w:rFonts w:ascii="Times New Roman" w:hAnsi="Times New Roman" w:cs="Times New Roman"/>
          <w:b/>
          <w:sz w:val="20"/>
          <w:szCs w:val="20"/>
        </w:rPr>
        <w:t>9ºB</w:t>
      </w:r>
      <w:r w:rsidR="00883214">
        <w:rPr>
          <w:rFonts w:ascii="Times New Roman" w:hAnsi="Times New Roman" w:cs="Times New Roman"/>
          <w:b/>
          <w:sz w:val="20"/>
          <w:szCs w:val="20"/>
        </w:rPr>
        <w:t xml:space="preserve"> – 28</w:t>
      </w:r>
      <w:r w:rsidR="00B00093">
        <w:rPr>
          <w:rFonts w:ascii="Times New Roman" w:hAnsi="Times New Roman" w:cs="Times New Roman"/>
          <w:b/>
          <w:sz w:val="20"/>
          <w:szCs w:val="20"/>
        </w:rPr>
        <w:t xml:space="preserve">/09 a </w:t>
      </w:r>
      <w:r w:rsidR="00883214">
        <w:rPr>
          <w:rFonts w:ascii="Times New Roman" w:hAnsi="Times New Roman" w:cs="Times New Roman"/>
          <w:b/>
          <w:sz w:val="20"/>
          <w:szCs w:val="20"/>
        </w:rPr>
        <w:t>02/10</w:t>
      </w:r>
      <w:r w:rsidR="005E656B">
        <w:rPr>
          <w:rFonts w:ascii="Times New Roman" w:hAnsi="Times New Roman" w:cs="Times New Roman"/>
          <w:b/>
          <w:sz w:val="20"/>
          <w:szCs w:val="20"/>
        </w:rPr>
        <w:t xml:space="preserve"> 2020</w:t>
      </w:r>
    </w:p>
    <w:p w14:paraId="496223BE" w14:textId="51D49985" w:rsidR="00D709FA" w:rsidRDefault="00362285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ASSUNTO - </w:t>
      </w:r>
      <w:r w:rsidR="00590E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3214">
        <w:rPr>
          <w:rFonts w:ascii="Times New Roman" w:hAnsi="Times New Roman" w:cs="Times New Roman"/>
          <w:b/>
          <w:sz w:val="20"/>
          <w:szCs w:val="20"/>
        </w:rPr>
        <w:t>PRECARIZAÇÃO DO TRABALHO</w:t>
      </w:r>
      <w:r w:rsidR="007B31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3214">
        <w:rPr>
          <w:rFonts w:ascii="Times New Roman" w:hAnsi="Times New Roman" w:cs="Times New Roman"/>
          <w:b/>
          <w:sz w:val="20"/>
          <w:szCs w:val="20"/>
        </w:rPr>
        <w:t>E OS ENTREGADORES DE APLICATIVOS</w:t>
      </w:r>
    </w:p>
    <w:p w14:paraId="13F427DE" w14:textId="10D17E68" w:rsidR="00BA1799" w:rsidRPr="005D51FE" w:rsidRDefault="00BA1799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AREAS DO CONHECIMENTO: Historia, Sociologia, Filosofia e Geografia</w:t>
      </w:r>
    </w:p>
    <w:p w14:paraId="5B15B9CB" w14:textId="6B8590D6" w:rsidR="007763C3" w:rsidRPr="005D51FE" w:rsidRDefault="007763C3" w:rsidP="007763C3">
      <w:pPr>
        <w:rPr>
          <w:sz w:val="20"/>
          <w:szCs w:val="20"/>
        </w:rPr>
      </w:pPr>
    </w:p>
    <w:p w14:paraId="3253C66E" w14:textId="77777777" w:rsidR="007763C3" w:rsidRDefault="007763C3" w:rsidP="00D709FA">
      <w:pPr>
        <w:jc w:val="center"/>
        <w:rPr>
          <w:b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</w:p>
    <w:p w14:paraId="0EA5CE3D" w14:textId="72F68856" w:rsidR="00BA1799" w:rsidRPr="00E83818" w:rsidRDefault="009B2800" w:rsidP="001909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(EM13CHS402) Analisar e </w:t>
      </w:r>
      <w:r w:rsidR="00BA1799" w:rsidRPr="00BA1799">
        <w:rPr>
          <w:rFonts w:ascii="Arial" w:eastAsia="Calibri" w:hAnsi="Arial" w:cs="Arial"/>
          <w:bCs/>
          <w:color w:val="000000"/>
          <w:sz w:val="24"/>
          <w:szCs w:val="24"/>
        </w:rPr>
        <w:t>comparar indicadores de emprego, trabalho e renda em diferentes espaços, escalas e tempos, associando-os a processos d</w:t>
      </w:r>
      <w:r w:rsidR="00B93928">
        <w:rPr>
          <w:rFonts w:ascii="Arial" w:eastAsia="Calibri" w:hAnsi="Arial" w:cs="Arial"/>
          <w:bCs/>
          <w:color w:val="000000"/>
          <w:sz w:val="24"/>
          <w:szCs w:val="24"/>
        </w:rPr>
        <w:t xml:space="preserve">e estratificação </w:t>
      </w:r>
      <w:r w:rsidR="00BA1799" w:rsidRPr="00BA1799">
        <w:rPr>
          <w:rFonts w:ascii="Arial" w:eastAsia="Calibri" w:hAnsi="Arial" w:cs="Arial"/>
          <w:bCs/>
          <w:color w:val="000000"/>
          <w:sz w:val="24"/>
          <w:szCs w:val="24"/>
        </w:rPr>
        <w:t>socioeconômica.</w:t>
      </w:r>
      <w:r w:rsidR="00B93928">
        <w:rPr>
          <w:rFonts w:ascii="Arial" w:eastAsia="Calibri" w:hAnsi="Arial" w:cs="Arial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BA1799" w:rsidRPr="00BA1799">
        <w:rPr>
          <w:rFonts w:ascii="Arial" w:eastAsia="Calibri" w:hAnsi="Arial" w:cs="Arial"/>
          <w:bCs/>
          <w:color w:val="000000"/>
          <w:sz w:val="24"/>
          <w:szCs w:val="24"/>
        </w:rPr>
        <w:t>(EM13CHS403) caracterizar e analisar os impactos das transformações tecnológicas nas relações sociais e de trabalho próprias da contemporaneidade, promovendo ações voltadas à superação das desigualdades sociais, da opressão e da violação dos Direitos Humanos.</w:t>
      </w:r>
    </w:p>
    <w:p w14:paraId="09510272" w14:textId="1096B9BC" w:rsidR="007C0564" w:rsidRDefault="00753BF8" w:rsidP="00753B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7C3E01">
        <w:rPr>
          <w:b/>
          <w:sz w:val="28"/>
          <w:szCs w:val="28"/>
        </w:rPr>
        <w:t xml:space="preserve">                             </w:t>
      </w:r>
      <w:r w:rsidR="007C0564">
        <w:rPr>
          <w:b/>
          <w:sz w:val="28"/>
          <w:szCs w:val="28"/>
        </w:rPr>
        <w:t>OBJETIVOS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E054C1" w14:paraId="60D01F6D" w14:textId="77777777" w:rsidTr="00E054C1">
        <w:tc>
          <w:tcPr>
            <w:tcW w:w="9637" w:type="dxa"/>
          </w:tcPr>
          <w:p w14:paraId="63C6E871" w14:textId="325569BD" w:rsidR="00E83818" w:rsidRPr="007B311F" w:rsidRDefault="00BA1799" w:rsidP="0069158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A1799">
              <w:rPr>
                <w:rFonts w:ascii="Arial" w:hAnsi="Arial" w:cs="Arial"/>
                <w:bCs/>
                <w:sz w:val="24"/>
                <w:szCs w:val="24"/>
              </w:rPr>
              <w:t>Analisar as relações de produção, capital e trabalho em diferentes territórios, contextos e culturas, discutindo o papel dessas relações na construção, consolidação e transformação das socieda</w:t>
            </w:r>
            <w:r>
              <w:rPr>
                <w:rFonts w:ascii="Arial" w:hAnsi="Arial" w:cs="Arial"/>
                <w:bCs/>
                <w:sz w:val="24"/>
                <w:szCs w:val="24"/>
              </w:rPr>
              <w:t>de</w:t>
            </w:r>
            <w:r w:rsidR="00B93928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</w:tr>
    </w:tbl>
    <w:p w14:paraId="6457869F" w14:textId="77777777" w:rsidR="00FC1139" w:rsidRDefault="00753BF8" w:rsidP="00ED03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14:paraId="2D4CADC9" w14:textId="61228608" w:rsidR="00DF3F0F" w:rsidRDefault="00B134B1" w:rsidP="00ED03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DF3F0F">
        <w:rPr>
          <w:b/>
          <w:sz w:val="28"/>
          <w:szCs w:val="28"/>
        </w:rPr>
        <w:t>ATIVIDADES A SEREM REALIZADAS</w:t>
      </w:r>
      <w:r w:rsidR="00ED0340">
        <w:rPr>
          <w:b/>
          <w:sz w:val="28"/>
          <w:szCs w:val="28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DF3F0F" w14:paraId="2F3C187F" w14:textId="77777777" w:rsidTr="00DF3F0F">
        <w:tc>
          <w:tcPr>
            <w:tcW w:w="9487" w:type="dxa"/>
          </w:tcPr>
          <w:p w14:paraId="419C963A" w14:textId="78BA6634" w:rsidR="007C3E01" w:rsidRPr="00883F44" w:rsidRDefault="00DF3F0F" w:rsidP="009B280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F3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3F44">
              <w:rPr>
                <w:rFonts w:ascii="Arial" w:hAnsi="Arial" w:cs="Arial"/>
                <w:sz w:val="24"/>
                <w:szCs w:val="24"/>
              </w:rPr>
              <w:t>O</w:t>
            </w:r>
            <w:r w:rsidR="007641FD" w:rsidRPr="007B311F">
              <w:rPr>
                <w:rFonts w:ascii="Arial" w:hAnsi="Arial" w:cs="Arial"/>
                <w:sz w:val="24"/>
                <w:szCs w:val="24"/>
              </w:rPr>
              <w:t xml:space="preserve">uvir </w:t>
            </w:r>
            <w:r w:rsidR="00373A4D" w:rsidRPr="007B311F">
              <w:rPr>
                <w:rFonts w:ascii="Arial" w:hAnsi="Arial" w:cs="Arial"/>
                <w:sz w:val="24"/>
                <w:szCs w:val="24"/>
              </w:rPr>
              <w:t xml:space="preserve">a música </w:t>
            </w:r>
            <w:r w:rsidR="00BA1799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9B2800">
              <w:rPr>
                <w:rFonts w:ascii="Arial" w:hAnsi="Arial" w:cs="Arial"/>
                <w:sz w:val="24"/>
                <w:szCs w:val="24"/>
              </w:rPr>
              <w:t>grupo Cidade Negra e</w:t>
            </w:r>
            <w:r w:rsidR="00C10E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1799">
              <w:rPr>
                <w:rFonts w:ascii="Arial" w:hAnsi="Arial" w:cs="Arial"/>
                <w:sz w:val="24"/>
                <w:szCs w:val="24"/>
              </w:rPr>
              <w:t>responder um questionário sobre a</w:t>
            </w:r>
            <w:r w:rsidR="00C17D71">
              <w:rPr>
                <w:rFonts w:ascii="Arial" w:hAnsi="Arial" w:cs="Arial"/>
                <w:sz w:val="24"/>
                <w:szCs w:val="24"/>
              </w:rPr>
              <w:t xml:space="preserve"> abordagem da mú</w:t>
            </w:r>
            <w:r w:rsidR="006D5D69">
              <w:rPr>
                <w:rFonts w:ascii="Arial" w:hAnsi="Arial" w:cs="Arial"/>
                <w:sz w:val="24"/>
                <w:szCs w:val="24"/>
              </w:rPr>
              <w:t xml:space="preserve">sica. </w:t>
            </w:r>
            <w:r w:rsidR="009B28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5D69">
              <w:rPr>
                <w:rFonts w:ascii="Arial" w:hAnsi="Arial" w:cs="Arial"/>
                <w:sz w:val="24"/>
                <w:szCs w:val="24"/>
              </w:rPr>
              <w:t>A</w:t>
            </w:r>
            <w:r w:rsidR="00BA1799">
              <w:rPr>
                <w:rFonts w:ascii="Arial" w:hAnsi="Arial" w:cs="Arial"/>
                <w:sz w:val="24"/>
                <w:szCs w:val="24"/>
              </w:rPr>
              <w:t xml:space="preserve">ssistir uma reportagem da Plataforma Meteoro Brasil </w:t>
            </w:r>
            <w:r w:rsidR="00E20376">
              <w:rPr>
                <w:rFonts w:ascii="Arial" w:hAnsi="Arial" w:cs="Arial"/>
                <w:sz w:val="24"/>
                <w:szCs w:val="24"/>
              </w:rPr>
              <w:t>A greve dos Entregadores</w:t>
            </w:r>
            <w:r w:rsidR="00C17D71">
              <w:rPr>
                <w:rFonts w:ascii="Arial" w:hAnsi="Arial" w:cs="Arial"/>
                <w:sz w:val="24"/>
                <w:szCs w:val="24"/>
              </w:rPr>
              <w:t xml:space="preserve"> um vídeo </w:t>
            </w:r>
            <w:proofErr w:type="spellStart"/>
            <w:r w:rsidR="00C17D71">
              <w:rPr>
                <w:rFonts w:ascii="Arial" w:hAnsi="Arial" w:cs="Arial"/>
                <w:sz w:val="24"/>
                <w:szCs w:val="24"/>
              </w:rPr>
              <w:t>dao</w:t>
            </w:r>
            <w:proofErr w:type="spellEnd"/>
            <w:r w:rsidR="00C17D71">
              <w:rPr>
                <w:rFonts w:ascii="Arial" w:hAnsi="Arial" w:cs="Arial"/>
                <w:sz w:val="24"/>
                <w:szCs w:val="24"/>
              </w:rPr>
              <w:t xml:space="preserve"> seriado Chaves e leitura de texto sobre Karl Marx e a luta de classes</w:t>
            </w:r>
            <w:r w:rsidR="006D5D6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10E35">
              <w:rPr>
                <w:rFonts w:ascii="Arial" w:hAnsi="Arial" w:cs="Arial"/>
                <w:sz w:val="24"/>
                <w:szCs w:val="24"/>
              </w:rPr>
              <w:t xml:space="preserve"> Responder atividade </w:t>
            </w:r>
            <w:r w:rsidR="00C10E35" w:rsidRPr="00C10E35">
              <w:rPr>
                <w:rFonts w:ascii="Arial" w:hAnsi="Arial" w:cs="Arial"/>
                <w:sz w:val="24"/>
                <w:szCs w:val="24"/>
              </w:rPr>
              <w:t>Precarização do trabalho dos entregadores por aplicativos</w:t>
            </w:r>
            <w:r w:rsidR="009B280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E9815A0" w14:textId="0961878C" w:rsidR="00373A4D" w:rsidRDefault="007C3E01" w:rsidP="007C3E0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14:paraId="71D4CF94" w14:textId="7828BDF7" w:rsidR="00BF44FB" w:rsidRPr="00B93928" w:rsidRDefault="007C3E01" w:rsidP="00753BF8">
      <w:pPr>
        <w:rPr>
          <w:b/>
          <w:sz w:val="28"/>
          <w:szCs w:val="28"/>
        </w:rPr>
      </w:pPr>
      <w:r w:rsidRPr="00B93928">
        <w:rPr>
          <w:b/>
          <w:sz w:val="28"/>
          <w:szCs w:val="28"/>
        </w:rPr>
        <w:t xml:space="preserve">                                         </w:t>
      </w:r>
      <w:r w:rsidR="00BF44FB" w:rsidRPr="00B93928">
        <w:rPr>
          <w:b/>
          <w:sz w:val="28"/>
          <w:szCs w:val="28"/>
        </w:rPr>
        <w:t>PROCE</w:t>
      </w:r>
      <w:r w:rsidR="00F23863" w:rsidRPr="00B93928">
        <w:rPr>
          <w:b/>
          <w:sz w:val="28"/>
          <w:szCs w:val="28"/>
        </w:rPr>
        <w:t>D</w:t>
      </w:r>
      <w:r w:rsidR="00BF44FB" w:rsidRPr="00B93928">
        <w:rPr>
          <w:b/>
          <w:sz w:val="28"/>
          <w:szCs w:val="28"/>
        </w:rPr>
        <w:t>IMENTOS METODOLÓGICOS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7C3E01" w:rsidRPr="007641FD" w14:paraId="5557AD66" w14:textId="77777777" w:rsidTr="007C3E01">
        <w:tc>
          <w:tcPr>
            <w:tcW w:w="9487" w:type="dxa"/>
          </w:tcPr>
          <w:p w14:paraId="27F34F93" w14:textId="50B69498" w:rsidR="00B93928" w:rsidRDefault="0070364C" w:rsidP="00561A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Primeiro Momento n</w:t>
            </w:r>
            <w:r w:rsidR="007C3E01" w:rsidRPr="00190944">
              <w:rPr>
                <w:rFonts w:ascii="Arial" w:hAnsi="Arial" w:cs="Arial"/>
                <w:sz w:val="24"/>
                <w:szCs w:val="24"/>
              </w:rPr>
              <w:t>a primeira</w:t>
            </w:r>
            <w:r>
              <w:rPr>
                <w:rFonts w:ascii="Arial" w:hAnsi="Arial" w:cs="Arial"/>
                <w:sz w:val="24"/>
                <w:szCs w:val="24"/>
              </w:rPr>
              <w:t xml:space="preserve"> parte </w:t>
            </w:r>
            <w:r w:rsidR="007C3E01" w:rsidRPr="00190944">
              <w:rPr>
                <w:rFonts w:ascii="Arial" w:hAnsi="Arial" w:cs="Arial"/>
                <w:sz w:val="24"/>
                <w:szCs w:val="24"/>
              </w:rPr>
              <w:t xml:space="preserve">da atividade </w:t>
            </w:r>
            <w:r w:rsidR="00B134B1" w:rsidRPr="00190944">
              <w:rPr>
                <w:rFonts w:ascii="Arial" w:hAnsi="Arial" w:cs="Arial"/>
                <w:sz w:val="24"/>
                <w:szCs w:val="24"/>
              </w:rPr>
              <w:t xml:space="preserve">o aluno deverá acessar o Google </w:t>
            </w:r>
            <w:proofErr w:type="spellStart"/>
            <w:r w:rsidR="00B134B1" w:rsidRPr="00190944">
              <w:rPr>
                <w:rFonts w:ascii="Arial" w:hAnsi="Arial" w:cs="Arial"/>
                <w:sz w:val="24"/>
                <w:szCs w:val="24"/>
              </w:rPr>
              <w:t>Classroom</w:t>
            </w:r>
            <w:proofErr w:type="spellEnd"/>
            <w:r w:rsidR="007B311F">
              <w:rPr>
                <w:rFonts w:ascii="Arial" w:hAnsi="Arial" w:cs="Arial"/>
                <w:sz w:val="24"/>
                <w:szCs w:val="24"/>
              </w:rPr>
              <w:t xml:space="preserve"> ouvir a mú</w:t>
            </w:r>
            <w:r w:rsidR="007641FD" w:rsidRPr="00190944">
              <w:rPr>
                <w:rFonts w:ascii="Arial" w:hAnsi="Arial" w:cs="Arial"/>
                <w:sz w:val="24"/>
                <w:szCs w:val="24"/>
              </w:rPr>
              <w:t xml:space="preserve">sica </w:t>
            </w:r>
            <w:r w:rsidR="001D63CC">
              <w:rPr>
                <w:rFonts w:ascii="Arial" w:hAnsi="Arial" w:cs="Arial"/>
                <w:sz w:val="24"/>
                <w:szCs w:val="24"/>
              </w:rPr>
              <w:t xml:space="preserve">Luta de Classes do grupo Cidade Negra </w:t>
            </w:r>
            <w:r>
              <w:rPr>
                <w:rFonts w:ascii="Arial" w:hAnsi="Arial" w:cs="Arial"/>
                <w:sz w:val="24"/>
                <w:szCs w:val="24"/>
              </w:rPr>
              <w:t xml:space="preserve">(assunto sempre discutido no ENEM) </w:t>
            </w:r>
            <w:r w:rsidR="009B2800">
              <w:rPr>
                <w:rFonts w:ascii="Arial" w:hAnsi="Arial" w:cs="Arial"/>
                <w:sz w:val="24"/>
                <w:szCs w:val="24"/>
              </w:rPr>
              <w:t>responder quest</w:t>
            </w:r>
            <w:r w:rsidR="00C17D71">
              <w:rPr>
                <w:rFonts w:ascii="Arial" w:hAnsi="Arial" w:cs="Arial"/>
                <w:sz w:val="24"/>
                <w:szCs w:val="24"/>
              </w:rPr>
              <w:t xml:space="preserve">ionário sobre a letra da música. Em seguida ver o </w:t>
            </w:r>
            <w:r w:rsidR="00C17D71">
              <w:rPr>
                <w:rFonts w:ascii="Arial" w:hAnsi="Arial" w:cs="Arial"/>
                <w:sz w:val="24"/>
                <w:szCs w:val="24"/>
              </w:rPr>
              <w:lastRenderedPageBreak/>
              <w:t xml:space="preserve">vídeos </w:t>
            </w:r>
            <w:r w:rsidR="00C17D71" w:rsidRPr="00C17D71">
              <w:rPr>
                <w:rFonts w:ascii="Arial" w:hAnsi="Arial" w:cs="Arial"/>
                <w:sz w:val="24"/>
                <w:szCs w:val="24"/>
              </w:rPr>
              <w:t>Karl Marx - Luta de classes e mais-valia</w:t>
            </w:r>
            <w:r w:rsidR="00C17D71">
              <w:rPr>
                <w:rFonts w:ascii="Arial" w:hAnsi="Arial" w:cs="Arial"/>
                <w:sz w:val="24"/>
                <w:szCs w:val="24"/>
              </w:rPr>
              <w:t xml:space="preserve"> e </w:t>
            </w:r>
            <w:r w:rsidR="00B939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04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2800">
              <w:rPr>
                <w:rFonts w:ascii="Arial" w:hAnsi="Arial" w:cs="Arial"/>
                <w:sz w:val="24"/>
                <w:szCs w:val="24"/>
              </w:rPr>
              <w:t>Era uma Vez um Gato episódio</w:t>
            </w:r>
            <w:r w:rsidR="00A704D1">
              <w:rPr>
                <w:rFonts w:ascii="Arial" w:hAnsi="Arial" w:cs="Arial"/>
                <w:sz w:val="24"/>
                <w:szCs w:val="24"/>
              </w:rPr>
              <w:t xml:space="preserve"> do seriado </w:t>
            </w:r>
            <w:r w:rsidR="009B2800">
              <w:rPr>
                <w:rFonts w:ascii="Arial" w:hAnsi="Arial" w:cs="Arial"/>
                <w:sz w:val="24"/>
                <w:szCs w:val="24"/>
              </w:rPr>
              <w:t>mexicano Chaves</w:t>
            </w:r>
            <w:r w:rsidR="00A704D1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="009B2800">
              <w:rPr>
                <w:rFonts w:ascii="Arial" w:hAnsi="Arial" w:cs="Arial"/>
                <w:sz w:val="24"/>
                <w:szCs w:val="24"/>
              </w:rPr>
              <w:t>aborda a questão do</w:t>
            </w:r>
            <w:r w:rsidR="00A704D1">
              <w:rPr>
                <w:rFonts w:ascii="Arial" w:hAnsi="Arial" w:cs="Arial"/>
                <w:sz w:val="24"/>
                <w:szCs w:val="24"/>
              </w:rPr>
              <w:t xml:space="preserve"> sistema penal e </w:t>
            </w:r>
            <w:r w:rsidR="009B2800">
              <w:rPr>
                <w:rFonts w:ascii="Arial" w:hAnsi="Arial" w:cs="Arial"/>
                <w:sz w:val="24"/>
                <w:szCs w:val="24"/>
              </w:rPr>
              <w:t>a luta das</w:t>
            </w:r>
            <w:r w:rsidR="00A704D1">
              <w:rPr>
                <w:rFonts w:ascii="Arial" w:hAnsi="Arial" w:cs="Arial"/>
                <w:sz w:val="24"/>
                <w:szCs w:val="24"/>
              </w:rPr>
              <w:t xml:space="preserve"> classes sociais. </w:t>
            </w:r>
            <w:r w:rsidR="00B93928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m seguida </w:t>
            </w:r>
            <w:r w:rsidR="001D63CC">
              <w:rPr>
                <w:rFonts w:ascii="Arial" w:hAnsi="Arial" w:cs="Arial"/>
                <w:sz w:val="24"/>
                <w:szCs w:val="24"/>
              </w:rPr>
              <w:t>a</w:t>
            </w:r>
            <w:r w:rsidR="00B93928">
              <w:rPr>
                <w:rFonts w:ascii="Arial" w:hAnsi="Arial" w:cs="Arial"/>
                <w:sz w:val="24"/>
                <w:szCs w:val="24"/>
              </w:rPr>
              <w:t>ssistir</w:t>
            </w:r>
            <w:r w:rsidRPr="0070364C">
              <w:rPr>
                <w:rFonts w:ascii="Arial" w:hAnsi="Arial" w:cs="Arial"/>
                <w:sz w:val="24"/>
                <w:szCs w:val="24"/>
              </w:rPr>
              <w:t xml:space="preserve"> reportagem da Plataforma Meteoro Brasil </w:t>
            </w:r>
            <w:r>
              <w:rPr>
                <w:rFonts w:ascii="Arial" w:hAnsi="Arial" w:cs="Arial"/>
                <w:sz w:val="24"/>
                <w:szCs w:val="24"/>
              </w:rPr>
              <w:t xml:space="preserve">intitulada </w:t>
            </w:r>
            <w:r w:rsidRPr="0070364C">
              <w:rPr>
                <w:rFonts w:ascii="Arial" w:hAnsi="Arial" w:cs="Arial"/>
                <w:sz w:val="24"/>
                <w:szCs w:val="24"/>
              </w:rPr>
              <w:t xml:space="preserve">A greve dos Entregadores.  </w:t>
            </w:r>
            <w:r>
              <w:rPr>
                <w:rFonts w:ascii="Arial" w:hAnsi="Arial" w:cs="Arial"/>
                <w:sz w:val="24"/>
                <w:szCs w:val="24"/>
              </w:rPr>
              <w:t>Na segunda Etapa o aluno deverá</w:t>
            </w:r>
            <w:r w:rsidR="00C17D71" w:rsidRPr="00C17D71">
              <w:rPr>
                <w:rFonts w:ascii="Arial" w:hAnsi="Arial" w:cs="Arial"/>
                <w:sz w:val="24"/>
                <w:szCs w:val="24"/>
              </w:rPr>
              <w:t xml:space="preserve"> ler um texto sobre Karl Marx e a luta de classes e</w:t>
            </w:r>
            <w:r w:rsidR="00C17D71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r</w:t>
            </w:r>
            <w:r w:rsidRPr="0070364C">
              <w:rPr>
                <w:rFonts w:ascii="Arial" w:hAnsi="Arial" w:cs="Arial"/>
                <w:sz w:val="24"/>
                <w:szCs w:val="24"/>
              </w:rPr>
              <w:t>espo</w:t>
            </w:r>
            <w:r w:rsidR="00C17D71">
              <w:rPr>
                <w:rFonts w:ascii="Arial" w:hAnsi="Arial" w:cs="Arial"/>
                <w:sz w:val="24"/>
                <w:szCs w:val="24"/>
              </w:rPr>
              <w:t>nder Atividade Precarização do T</w:t>
            </w:r>
            <w:r w:rsidRPr="0070364C">
              <w:rPr>
                <w:rFonts w:ascii="Arial" w:hAnsi="Arial" w:cs="Arial"/>
                <w:sz w:val="24"/>
                <w:szCs w:val="24"/>
              </w:rPr>
              <w:t>rabalho dos entregadores por aplicativos</w:t>
            </w:r>
          </w:p>
          <w:p w14:paraId="18D4228D" w14:textId="3C409032" w:rsidR="00561A53" w:rsidRPr="00561A53" w:rsidRDefault="00561A53" w:rsidP="00561A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61A53">
              <w:rPr>
                <w:rFonts w:ascii="Arial" w:hAnsi="Arial" w:cs="Arial"/>
                <w:sz w:val="24"/>
                <w:szCs w:val="24"/>
              </w:rPr>
              <w:t xml:space="preserve">Postar no Google </w:t>
            </w:r>
            <w:proofErr w:type="spellStart"/>
            <w:r w:rsidRPr="00561A53">
              <w:rPr>
                <w:rFonts w:ascii="Arial" w:hAnsi="Arial" w:cs="Arial"/>
                <w:sz w:val="24"/>
                <w:szCs w:val="24"/>
              </w:rPr>
              <w:t>Clasroom</w:t>
            </w:r>
            <w:proofErr w:type="spellEnd"/>
            <w:r w:rsidRPr="00561A53">
              <w:rPr>
                <w:rFonts w:ascii="Arial" w:hAnsi="Arial" w:cs="Arial"/>
                <w:sz w:val="24"/>
                <w:szCs w:val="24"/>
              </w:rPr>
              <w:t xml:space="preserve"> ou e-mail </w:t>
            </w:r>
            <w:hyperlink r:id="rId8" w:history="1">
              <w:r w:rsidRPr="00561A53">
                <w:rPr>
                  <w:rStyle w:val="Hyperlink"/>
                  <w:rFonts w:ascii="Arial" w:hAnsi="Arial" w:cs="Arial"/>
                  <w:sz w:val="24"/>
                  <w:szCs w:val="24"/>
                </w:rPr>
                <w:t>arturf@prof.educacao.sp.gov.br</w:t>
              </w:r>
            </w:hyperlink>
          </w:p>
          <w:p w14:paraId="1D3E3E96" w14:textId="77777777" w:rsidR="00561A53" w:rsidRDefault="00561A53" w:rsidP="00561A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61A53">
              <w:rPr>
                <w:rFonts w:ascii="Arial" w:hAnsi="Arial" w:cs="Arial"/>
                <w:sz w:val="24"/>
                <w:szCs w:val="24"/>
              </w:rPr>
              <w:t>links</w:t>
            </w:r>
            <w:proofErr w:type="gramEnd"/>
            <w:r w:rsidRPr="00561A5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91B9A58" w14:textId="1C4FC323" w:rsidR="002D3CE6" w:rsidRDefault="004766D9" w:rsidP="00561A53">
            <w:pPr>
              <w:spacing w:line="360" w:lineRule="auto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9" w:history="1">
              <w:r w:rsidR="00B93928" w:rsidRPr="00426C8B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https://www.youtube.com/watch?v=8ILd4YLnKZE</w:t>
              </w:r>
            </w:hyperlink>
          </w:p>
          <w:p w14:paraId="02661DDF" w14:textId="651F067F" w:rsidR="00C17D71" w:rsidRPr="00561A53" w:rsidRDefault="004766D9" w:rsidP="00561A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C17D71" w:rsidRPr="00943B65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https://www.youtube.com/watch?v=8l6n_6NALY</w:t>
              </w:r>
            </w:hyperlink>
            <w:r w:rsidR="00C17D71" w:rsidRPr="00C17D71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235D9B37" w14:textId="78D0B79D" w:rsidR="007641FD" w:rsidRDefault="004766D9" w:rsidP="00561A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E20376" w:rsidRPr="00426C8B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https://www.youtube.com/watch?v=Zhpy6D0pS2k</w:t>
              </w:r>
            </w:hyperlink>
          </w:p>
          <w:p w14:paraId="572E94B9" w14:textId="7BAC4E96" w:rsidR="002D3CE6" w:rsidRDefault="004766D9" w:rsidP="00561A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2D3CE6" w:rsidRPr="00426C8B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https://www.youtube.com/watch?v=NGplYzIR1oU&amp;t=287s</w:t>
              </w:r>
            </w:hyperlink>
          </w:p>
          <w:p w14:paraId="7CDA14AA" w14:textId="1FE15A9A" w:rsidR="00E20376" w:rsidRPr="00190944" w:rsidRDefault="00E20376" w:rsidP="00561A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BE8AF9" w14:textId="539029D2" w:rsidR="0055149C" w:rsidRDefault="0055149C" w:rsidP="00F23863">
      <w:pPr>
        <w:tabs>
          <w:tab w:val="left" w:pos="6011"/>
        </w:tabs>
        <w:rPr>
          <w:b/>
          <w:sz w:val="28"/>
          <w:szCs w:val="28"/>
        </w:rPr>
      </w:pPr>
    </w:p>
    <w:p w14:paraId="53E62D80" w14:textId="77777777" w:rsidR="0055149C" w:rsidRDefault="0055149C" w:rsidP="00283039">
      <w:pPr>
        <w:jc w:val="center"/>
        <w:rPr>
          <w:b/>
          <w:sz w:val="28"/>
          <w:szCs w:val="28"/>
        </w:rPr>
      </w:pPr>
    </w:p>
    <w:p w14:paraId="48F1D1AB" w14:textId="4A4F147D" w:rsidR="00283039" w:rsidRDefault="00DF3F0F" w:rsidP="00283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</w:t>
      </w:r>
      <w:r w:rsidR="00CF5717" w:rsidRPr="00283039">
        <w:rPr>
          <w:b/>
          <w:sz w:val="28"/>
          <w:szCs w:val="28"/>
        </w:rPr>
        <w:t>CURSOS NECESSÁRIOS</w:t>
      </w:r>
      <w:r w:rsidR="007641FD">
        <w:rPr>
          <w:b/>
          <w:sz w:val="28"/>
          <w:szCs w:val="28"/>
        </w:rPr>
        <w:t xml:space="preserve"> </w:t>
      </w:r>
    </w:p>
    <w:p w14:paraId="095206D5" w14:textId="3AFDC5E5" w:rsidR="00A146D9" w:rsidRDefault="00190944" w:rsidP="00EF22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4"/>
          <w:szCs w:val="24"/>
        </w:rPr>
      </w:pPr>
      <w:r w:rsidRPr="00190944">
        <w:rPr>
          <w:rFonts w:ascii="Arial" w:hAnsi="Arial" w:cs="Arial"/>
          <w:color w:val="000000" w:themeColor="text1"/>
          <w:sz w:val="24"/>
          <w:szCs w:val="24"/>
        </w:rPr>
        <w:t xml:space="preserve">Acesso </w:t>
      </w:r>
      <w:proofErr w:type="spellStart"/>
      <w:r w:rsidRPr="00190944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spellEnd"/>
      <w:r w:rsidRPr="001909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190944">
        <w:rPr>
          <w:rFonts w:ascii="Arial" w:hAnsi="Arial" w:cs="Arial"/>
          <w:color w:val="000000" w:themeColor="text1"/>
          <w:sz w:val="24"/>
          <w:szCs w:val="24"/>
        </w:rPr>
        <w:t>Internet,  aplicativo</w:t>
      </w:r>
      <w:proofErr w:type="gramEnd"/>
      <w:r w:rsidRPr="00190944">
        <w:rPr>
          <w:rFonts w:ascii="Arial" w:hAnsi="Arial" w:cs="Arial"/>
          <w:color w:val="000000" w:themeColor="text1"/>
          <w:sz w:val="24"/>
          <w:szCs w:val="24"/>
        </w:rPr>
        <w:t xml:space="preserve"> Google </w:t>
      </w:r>
      <w:proofErr w:type="spellStart"/>
      <w:r w:rsidRPr="00190944">
        <w:rPr>
          <w:rFonts w:ascii="Arial" w:hAnsi="Arial" w:cs="Arial"/>
          <w:color w:val="000000" w:themeColor="text1"/>
          <w:sz w:val="24"/>
          <w:szCs w:val="24"/>
        </w:rPr>
        <w:t>Classroom</w:t>
      </w:r>
      <w:proofErr w:type="spellEnd"/>
      <w:r w:rsidRPr="00190944">
        <w:rPr>
          <w:rFonts w:ascii="Arial" w:hAnsi="Arial" w:cs="Arial"/>
          <w:color w:val="000000" w:themeColor="text1"/>
          <w:sz w:val="24"/>
          <w:szCs w:val="24"/>
        </w:rPr>
        <w:t xml:space="preserve"> Google </w:t>
      </w:r>
      <w:proofErr w:type="spellStart"/>
      <w:r w:rsidRPr="00190944">
        <w:rPr>
          <w:rFonts w:ascii="Arial" w:hAnsi="Arial" w:cs="Arial"/>
          <w:color w:val="000000" w:themeColor="text1"/>
          <w:sz w:val="24"/>
          <w:szCs w:val="24"/>
        </w:rPr>
        <w:t>Meet</w:t>
      </w:r>
      <w:proofErr w:type="spellEnd"/>
      <w:r w:rsidRPr="00190944">
        <w:rPr>
          <w:rFonts w:ascii="Arial" w:hAnsi="Arial" w:cs="Arial"/>
          <w:color w:val="000000" w:themeColor="text1"/>
          <w:sz w:val="24"/>
          <w:szCs w:val="24"/>
        </w:rPr>
        <w:t>, C</w:t>
      </w:r>
      <w:r w:rsidR="00A146D9" w:rsidRPr="00190944">
        <w:rPr>
          <w:rFonts w:ascii="Arial" w:hAnsi="Arial" w:cs="Arial"/>
          <w:color w:val="000000" w:themeColor="text1"/>
          <w:sz w:val="24"/>
          <w:szCs w:val="24"/>
        </w:rPr>
        <w:t>elulares.</w:t>
      </w:r>
      <w:r w:rsidR="007641FD" w:rsidRPr="001909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76F63F1" w14:textId="77777777" w:rsidR="00C17D71" w:rsidRPr="00190944" w:rsidRDefault="00C17D71" w:rsidP="00EF22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4"/>
          <w:szCs w:val="24"/>
        </w:rPr>
      </w:pPr>
    </w:p>
    <w:p w14:paraId="1B46914D" w14:textId="77777777" w:rsidR="00DF3F0F" w:rsidRDefault="00DF3F0F" w:rsidP="00DF3F0F">
      <w:pPr>
        <w:tabs>
          <w:tab w:val="left" w:pos="3180"/>
        </w:tabs>
        <w:jc w:val="center"/>
        <w:rPr>
          <w:b/>
          <w:sz w:val="28"/>
          <w:szCs w:val="28"/>
        </w:rPr>
      </w:pPr>
    </w:p>
    <w:p w14:paraId="5CFB671F" w14:textId="77777777" w:rsidR="004E300A" w:rsidRDefault="004E300A" w:rsidP="00F23863">
      <w:pPr>
        <w:tabs>
          <w:tab w:val="left" w:pos="3180"/>
        </w:tabs>
        <w:rPr>
          <w:b/>
          <w:sz w:val="28"/>
          <w:szCs w:val="28"/>
        </w:rPr>
      </w:pPr>
    </w:p>
    <w:p w14:paraId="7CA29FAC" w14:textId="10E4AF17" w:rsidR="00DF3F0F" w:rsidRDefault="00015E9E" w:rsidP="00015E9E">
      <w:pPr>
        <w:tabs>
          <w:tab w:val="left" w:pos="31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55149C">
        <w:rPr>
          <w:b/>
          <w:sz w:val="28"/>
          <w:szCs w:val="28"/>
        </w:rPr>
        <w:t>AVALIAÇÃO</w:t>
      </w:r>
    </w:p>
    <w:p w14:paraId="3893AEC6" w14:textId="16CB924E" w:rsidR="00DF3F0F" w:rsidRPr="00190944" w:rsidRDefault="003F233B" w:rsidP="0019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190944">
        <w:rPr>
          <w:rFonts w:ascii="Arial" w:hAnsi="Arial" w:cs="Arial"/>
          <w:sz w:val="24"/>
          <w:szCs w:val="24"/>
        </w:rPr>
        <w:t xml:space="preserve">Essa abordagem avaliativa objetiva, fornecer subsídios ao professor para que possa diagnosticar o aprendizado obtido pelo </w:t>
      </w:r>
      <w:proofErr w:type="gramStart"/>
      <w:r w:rsidRPr="00190944">
        <w:rPr>
          <w:rFonts w:ascii="Arial" w:hAnsi="Arial" w:cs="Arial"/>
          <w:sz w:val="24"/>
          <w:szCs w:val="24"/>
        </w:rPr>
        <w:t>aluno  e</w:t>
      </w:r>
      <w:proofErr w:type="gramEnd"/>
      <w:r w:rsidRPr="00190944">
        <w:rPr>
          <w:rFonts w:ascii="Arial" w:hAnsi="Arial" w:cs="Arial"/>
          <w:sz w:val="24"/>
          <w:szCs w:val="24"/>
        </w:rPr>
        <w:t xml:space="preserve"> suas capacidades cognitivas para solucionar problemas. Uma oportunidade de detectar a adequação do ensino ao aprendizado e repassar um feedback acertado ao </w:t>
      </w:r>
      <w:proofErr w:type="spellStart"/>
      <w:r w:rsidRPr="00190944">
        <w:rPr>
          <w:rFonts w:ascii="Arial" w:hAnsi="Arial" w:cs="Arial"/>
          <w:sz w:val="24"/>
          <w:szCs w:val="24"/>
        </w:rPr>
        <w:t>estudante.Esse</w:t>
      </w:r>
      <w:proofErr w:type="spellEnd"/>
      <w:r w:rsidRPr="00190944">
        <w:rPr>
          <w:rFonts w:ascii="Arial" w:hAnsi="Arial" w:cs="Arial"/>
          <w:sz w:val="24"/>
          <w:szCs w:val="24"/>
        </w:rPr>
        <w:t xml:space="preserve"> formato será aplicado por Atividades realizadas pelos alunos, periodicamente. Observação de desempenho e desenvolvimento de projetos</w:t>
      </w:r>
    </w:p>
    <w:p w14:paraId="301DC8A4" w14:textId="77777777" w:rsidR="00015E9E" w:rsidRPr="000C6264" w:rsidRDefault="00DF3F0F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  <w:t xml:space="preserve">                        </w:t>
      </w:r>
      <w:r w:rsidR="00D96AAD" w:rsidRPr="00DF3F0F"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  <w:t> </w:t>
      </w:r>
    </w:p>
    <w:p w14:paraId="1A284EAE" w14:textId="77777777" w:rsidR="00013C7C" w:rsidRDefault="00015E9E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4"/>
          <w:szCs w:val="24"/>
          <w:lang w:eastAsia="pt-BR"/>
        </w:rPr>
      </w:pPr>
      <w:r w:rsidRPr="000C6264">
        <w:rPr>
          <w:rFonts w:ascii="Times New Roman" w:eastAsia="Times New Roman" w:hAnsi="Times New Roman" w:cs="Times New Roman"/>
          <w:b/>
          <w:color w:val="252626"/>
          <w:sz w:val="24"/>
          <w:szCs w:val="24"/>
          <w:lang w:eastAsia="pt-BR"/>
        </w:rPr>
        <w:t xml:space="preserve">                        </w:t>
      </w:r>
      <w:r w:rsidR="000C6264" w:rsidRPr="000C6264">
        <w:rPr>
          <w:rFonts w:ascii="Times New Roman" w:eastAsia="Times New Roman" w:hAnsi="Times New Roman" w:cs="Times New Roman"/>
          <w:b/>
          <w:color w:val="252626"/>
          <w:sz w:val="24"/>
          <w:szCs w:val="24"/>
          <w:lang w:eastAsia="pt-BR"/>
        </w:rPr>
        <w:t xml:space="preserve">             </w:t>
      </w:r>
    </w:p>
    <w:p w14:paraId="39380274" w14:textId="77777777" w:rsidR="00013C7C" w:rsidRDefault="00013C7C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4"/>
          <w:szCs w:val="24"/>
          <w:lang w:eastAsia="pt-BR"/>
        </w:rPr>
      </w:pPr>
    </w:p>
    <w:p w14:paraId="34C2E01A" w14:textId="77777777" w:rsidR="00013C7C" w:rsidRDefault="00013C7C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4"/>
          <w:szCs w:val="24"/>
          <w:lang w:eastAsia="pt-BR"/>
        </w:rPr>
      </w:pPr>
    </w:p>
    <w:p w14:paraId="331C159F" w14:textId="77777777" w:rsidR="00013C7C" w:rsidRDefault="00013C7C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4"/>
          <w:szCs w:val="24"/>
          <w:lang w:eastAsia="pt-BR"/>
        </w:rPr>
      </w:pPr>
    </w:p>
    <w:p w14:paraId="577635E0" w14:textId="77777777" w:rsidR="00013C7C" w:rsidRDefault="00013C7C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4"/>
          <w:szCs w:val="24"/>
          <w:lang w:eastAsia="pt-BR"/>
        </w:rPr>
      </w:pPr>
    </w:p>
    <w:p w14:paraId="6CFDA64B" w14:textId="77777777" w:rsidR="00013C7C" w:rsidRDefault="00013C7C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4"/>
          <w:szCs w:val="24"/>
          <w:lang w:eastAsia="pt-BR"/>
        </w:rPr>
      </w:pPr>
    </w:p>
    <w:p w14:paraId="3BF01AB9" w14:textId="59E175DE" w:rsidR="00B549DF" w:rsidRPr="00190944" w:rsidRDefault="00013C7C" w:rsidP="00DF3F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52626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252626"/>
          <w:sz w:val="24"/>
          <w:szCs w:val="24"/>
          <w:lang w:eastAsia="pt-BR"/>
        </w:rPr>
        <w:lastRenderedPageBreak/>
        <w:t xml:space="preserve">                                               </w:t>
      </w:r>
      <w:r w:rsidR="00DF3F0F" w:rsidRPr="00190944">
        <w:rPr>
          <w:rFonts w:ascii="Arial" w:eastAsia="Times New Roman" w:hAnsi="Arial" w:cs="Arial"/>
          <w:b/>
          <w:color w:val="252626"/>
          <w:sz w:val="24"/>
          <w:szCs w:val="24"/>
          <w:lang w:eastAsia="pt-BR"/>
        </w:rPr>
        <w:t>REFERÊNCIAS BIBLIOGRÁFICAS</w:t>
      </w:r>
    </w:p>
    <w:p w14:paraId="01EA9290" w14:textId="77777777" w:rsidR="000C6264" w:rsidRPr="000C6264" w:rsidRDefault="000C6264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0C6264" w:rsidRPr="003F233B" w14:paraId="4B8C943D" w14:textId="77777777" w:rsidTr="000C6264">
        <w:tc>
          <w:tcPr>
            <w:tcW w:w="9487" w:type="dxa"/>
          </w:tcPr>
          <w:p w14:paraId="69B8049B" w14:textId="77777777" w:rsidR="00F23863" w:rsidRDefault="00F23863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F4A6148" w14:textId="5EBFED68" w:rsidR="000C6264" w:rsidRPr="003F233B" w:rsidRDefault="000C6264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F233B">
              <w:rPr>
                <w:rFonts w:ascii="Arial" w:hAnsi="Arial" w:cs="Arial"/>
                <w:sz w:val="24"/>
                <w:szCs w:val="24"/>
              </w:rPr>
              <w:t>BRASIL. Ministério da Educação. Diretrizes Curriculares Nacionais para a Educação das Relações Étnico-Raciais e para o Ensino de História e Cultura Afro-Brasileira e Africana. Brasí</w:t>
            </w:r>
            <w:r w:rsidR="006710FF">
              <w:rPr>
                <w:rFonts w:ascii="Arial" w:hAnsi="Arial" w:cs="Arial"/>
                <w:sz w:val="24"/>
                <w:szCs w:val="24"/>
              </w:rPr>
              <w:t>lia, DF, 2004.</w:t>
            </w:r>
          </w:p>
          <w:p w14:paraId="71238E9E" w14:textId="77777777" w:rsidR="006710FF" w:rsidRDefault="006710FF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710FF">
              <w:rPr>
                <w:rFonts w:ascii="Arial" w:hAnsi="Arial" w:cs="Arial"/>
                <w:sz w:val="24"/>
                <w:szCs w:val="24"/>
              </w:rPr>
              <w:t xml:space="preserve">BRASIL. Lei n. 7.716, de 5 de janeiro de 1989. Define os crimes resultantes de preconceito de raça ou de </w:t>
            </w:r>
            <w:proofErr w:type="spellStart"/>
            <w:r w:rsidRPr="006710FF">
              <w:rPr>
                <w:rFonts w:ascii="Arial" w:hAnsi="Arial" w:cs="Arial"/>
                <w:sz w:val="24"/>
                <w:szCs w:val="24"/>
              </w:rPr>
              <w:t>cor.Disponível</w:t>
            </w:r>
            <w:proofErr w:type="spellEnd"/>
            <w:r w:rsidRPr="006710FF">
              <w:rPr>
                <w:rFonts w:ascii="Arial" w:hAnsi="Arial" w:cs="Arial"/>
                <w:sz w:val="24"/>
                <w:szCs w:val="24"/>
              </w:rPr>
              <w:t xml:space="preserve"> em: http://www.planalto.gov.br/ccivil_03/leis/L7716.htm.Acesso em: 1 mar. 2017.</w:t>
            </w:r>
          </w:p>
          <w:p w14:paraId="500530E6" w14:textId="349DB42A" w:rsidR="00CD024C" w:rsidRDefault="006710FF" w:rsidP="002D3CE6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710FF">
              <w:rPr>
                <w:rFonts w:ascii="Arial" w:hAnsi="Arial" w:cs="Arial"/>
                <w:sz w:val="24"/>
                <w:szCs w:val="24"/>
              </w:rPr>
              <w:t xml:space="preserve"> BRASIL. Decreto-lei n. 2.848, de 7 de dezembro de 1940. Código Penal. Disponível em: http://www. planalto.gov.br/</w:t>
            </w:r>
            <w:proofErr w:type="spellStart"/>
            <w:r w:rsidRPr="006710FF">
              <w:rPr>
                <w:rFonts w:ascii="Arial" w:hAnsi="Arial" w:cs="Arial"/>
                <w:sz w:val="24"/>
                <w:szCs w:val="24"/>
              </w:rPr>
              <w:t>ccivil</w:t>
            </w:r>
            <w:proofErr w:type="spellEnd"/>
            <w:r w:rsidRPr="006710FF">
              <w:rPr>
                <w:rFonts w:ascii="Arial" w:hAnsi="Arial" w:cs="Arial"/>
                <w:sz w:val="24"/>
                <w:szCs w:val="24"/>
              </w:rPr>
              <w:t xml:space="preserve">/Leis/L7716.htm. Acesso em: 1 mar. 2017b. </w:t>
            </w:r>
          </w:p>
          <w:p w14:paraId="1138D9A7" w14:textId="7AC29C82" w:rsidR="000164A9" w:rsidRDefault="002D3CE6" w:rsidP="002D3CE6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D3CE6">
              <w:rPr>
                <w:rFonts w:ascii="Arial" w:hAnsi="Arial" w:cs="Arial"/>
                <w:sz w:val="24"/>
                <w:szCs w:val="24"/>
              </w:rPr>
              <w:t>CABRAL, João Francisco Pereira. "Capital, Trabalho e Alienação, segundo Karl Marx"; </w:t>
            </w:r>
            <w:r w:rsidRPr="002D3CE6">
              <w:rPr>
                <w:rFonts w:ascii="Arial" w:hAnsi="Arial" w:cs="Arial"/>
                <w:i/>
                <w:iCs/>
                <w:sz w:val="24"/>
                <w:szCs w:val="24"/>
              </w:rPr>
              <w:t>Brasil Escola</w:t>
            </w:r>
            <w:r w:rsidRPr="002D3CE6">
              <w:rPr>
                <w:rFonts w:ascii="Arial" w:hAnsi="Arial" w:cs="Arial"/>
                <w:sz w:val="24"/>
                <w:szCs w:val="24"/>
              </w:rPr>
              <w:t>. Disponível em: https://brasilescola.uol.com.br/filosofia/capital-trabalho-alienacao-segundo-karl-marx.htm. Acesso em 22 de setembro de 2020.</w:t>
            </w:r>
          </w:p>
          <w:p w14:paraId="77FE7D2D" w14:textId="77777777" w:rsidR="000164A9" w:rsidRDefault="000164A9" w:rsidP="002D3CE6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164A9">
              <w:rPr>
                <w:rFonts w:ascii="Arial" w:hAnsi="Arial" w:cs="Arial"/>
                <w:sz w:val="24"/>
                <w:szCs w:val="24"/>
              </w:rPr>
              <w:t xml:space="preserve">GOUNET, Thomas. Fordismo e </w:t>
            </w:r>
            <w:proofErr w:type="spellStart"/>
            <w:r w:rsidRPr="000164A9">
              <w:rPr>
                <w:rFonts w:ascii="Arial" w:hAnsi="Arial" w:cs="Arial"/>
                <w:sz w:val="24"/>
                <w:szCs w:val="24"/>
              </w:rPr>
              <w:t>Toyotismo</w:t>
            </w:r>
            <w:proofErr w:type="spellEnd"/>
            <w:r w:rsidRPr="000164A9">
              <w:rPr>
                <w:rFonts w:ascii="Arial" w:hAnsi="Arial" w:cs="Arial"/>
                <w:sz w:val="24"/>
                <w:szCs w:val="24"/>
              </w:rPr>
              <w:t xml:space="preserve"> na Civilização do Automóvel. São Paulo: 1999. </w:t>
            </w:r>
          </w:p>
          <w:p w14:paraId="3C5315B1" w14:textId="77777777" w:rsidR="000164A9" w:rsidRDefault="000164A9" w:rsidP="002D3CE6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164A9">
              <w:rPr>
                <w:rFonts w:ascii="Arial" w:hAnsi="Arial" w:cs="Arial"/>
                <w:sz w:val="24"/>
                <w:szCs w:val="24"/>
              </w:rPr>
              <w:t>IAMAMOTO, Edward et al. O Fim dos Empregos. Disponível em</w:t>
            </w:r>
            <w:proofErr w:type="gramStart"/>
            <w:r w:rsidRPr="000164A9">
              <w:rPr>
                <w:rFonts w:ascii="Arial" w:hAnsi="Arial" w:cs="Arial"/>
                <w:sz w:val="24"/>
                <w:szCs w:val="24"/>
              </w:rPr>
              <w:t>: .</w:t>
            </w:r>
            <w:proofErr w:type="gramEnd"/>
            <w:r w:rsidRPr="000164A9">
              <w:rPr>
                <w:rFonts w:ascii="Arial" w:hAnsi="Arial" w:cs="Arial"/>
                <w:sz w:val="24"/>
                <w:szCs w:val="24"/>
              </w:rPr>
              <w:t xml:space="preserve"> Acesso em: 25 jan. 2010. </w:t>
            </w:r>
          </w:p>
          <w:p w14:paraId="16FB2EB3" w14:textId="416610F8" w:rsidR="000164A9" w:rsidRDefault="000164A9" w:rsidP="002D3CE6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164A9">
              <w:rPr>
                <w:rFonts w:ascii="Arial" w:hAnsi="Arial" w:cs="Arial"/>
                <w:sz w:val="24"/>
                <w:szCs w:val="24"/>
              </w:rPr>
              <w:t xml:space="preserve">MUNANGA, </w:t>
            </w:r>
            <w:proofErr w:type="spellStart"/>
            <w:r w:rsidRPr="000164A9">
              <w:rPr>
                <w:rFonts w:ascii="Arial" w:hAnsi="Arial" w:cs="Arial"/>
                <w:sz w:val="24"/>
                <w:szCs w:val="24"/>
              </w:rPr>
              <w:t>Kabengele</w:t>
            </w:r>
            <w:proofErr w:type="spellEnd"/>
            <w:r w:rsidRPr="000164A9">
              <w:rPr>
                <w:rFonts w:ascii="Arial" w:hAnsi="Arial" w:cs="Arial"/>
                <w:sz w:val="24"/>
                <w:szCs w:val="24"/>
              </w:rPr>
              <w:t xml:space="preserve">. Rediscutindo a mestiçagem no Brasil: identidade nacional versus identidade negra. Petrópolis: Vozes, </w:t>
            </w:r>
            <w:proofErr w:type="gramStart"/>
            <w:r w:rsidRPr="000164A9">
              <w:rPr>
                <w:rFonts w:ascii="Arial" w:hAnsi="Arial" w:cs="Arial"/>
                <w:sz w:val="24"/>
                <w:szCs w:val="24"/>
              </w:rPr>
              <w:t>1999..</w:t>
            </w:r>
            <w:proofErr w:type="gramEnd"/>
            <w:r w:rsidRPr="000164A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0AB7D84" w14:textId="5A740C87" w:rsidR="000164A9" w:rsidRDefault="000164A9" w:rsidP="002D3CE6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164A9">
              <w:rPr>
                <w:rFonts w:ascii="Arial" w:hAnsi="Arial" w:cs="Arial"/>
                <w:sz w:val="24"/>
                <w:szCs w:val="24"/>
              </w:rPr>
              <w:t>KONDER, Leandro. O que é Dialética. São Paulo: Brasiliense, 2000</w:t>
            </w:r>
          </w:p>
          <w:p w14:paraId="03A5E0F9" w14:textId="7A7C8575" w:rsidR="000164A9" w:rsidRDefault="000164A9" w:rsidP="002D3CE6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164A9">
              <w:rPr>
                <w:rFonts w:ascii="Arial" w:hAnsi="Arial" w:cs="Arial"/>
                <w:sz w:val="24"/>
                <w:szCs w:val="24"/>
              </w:rPr>
              <w:t>RODRIGUES, Lucas de Oliveira. "As relações de trabalho e a sociedade"; </w:t>
            </w:r>
            <w:r w:rsidRPr="000164A9">
              <w:rPr>
                <w:rFonts w:ascii="Arial" w:hAnsi="Arial" w:cs="Arial"/>
                <w:i/>
                <w:iCs/>
                <w:sz w:val="24"/>
                <w:szCs w:val="24"/>
              </w:rPr>
              <w:t>Brasil Escola</w:t>
            </w:r>
            <w:r w:rsidRPr="000164A9">
              <w:rPr>
                <w:rFonts w:ascii="Arial" w:hAnsi="Arial" w:cs="Arial"/>
                <w:sz w:val="24"/>
                <w:szCs w:val="24"/>
              </w:rPr>
              <w:t>. Disponível em: https://brasilescola.uol.com.br/sociologia/o-trabalho-futuro.htm. Acesso em 22 de setembro de 2020.</w:t>
            </w:r>
          </w:p>
          <w:p w14:paraId="31118018" w14:textId="138C4A18" w:rsidR="000164A9" w:rsidRDefault="000164A9" w:rsidP="002D3CE6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164A9">
              <w:rPr>
                <w:rFonts w:ascii="Arial" w:hAnsi="Arial" w:cs="Arial"/>
                <w:sz w:val="24"/>
                <w:szCs w:val="24"/>
              </w:rPr>
              <w:t>SINGER, Paul. Globalização e Desemprego, Diagnósticos e Alternativas. São Paulo: Contexto, 2003.</w:t>
            </w:r>
          </w:p>
          <w:p w14:paraId="2FA44234" w14:textId="5264C680" w:rsidR="000C6264" w:rsidRPr="003F233B" w:rsidRDefault="003F233B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Sites: </w:t>
            </w:r>
            <w:hyperlink r:id="rId13" w:history="1">
              <w:r w:rsidR="000C6264" w:rsidRPr="003F233B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https://efape.educacao.sp.gov.br/curriculopaulista/</w:t>
              </w:r>
            </w:hyperlink>
          </w:p>
        </w:tc>
      </w:tr>
    </w:tbl>
    <w:p w14:paraId="15913759" w14:textId="77777777" w:rsidR="000C6264" w:rsidRPr="003F233B" w:rsidRDefault="000C6264" w:rsidP="003F233B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/>
          <w:color w:val="252626"/>
          <w:sz w:val="24"/>
          <w:szCs w:val="24"/>
          <w:lang w:eastAsia="pt-BR"/>
        </w:rPr>
      </w:pPr>
    </w:p>
    <w:p w14:paraId="6C9AF069" w14:textId="77777777" w:rsidR="00DF3F0F" w:rsidRPr="00DF3F0F" w:rsidRDefault="00DF3F0F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</w:pPr>
    </w:p>
    <w:p w14:paraId="6549FDBE" w14:textId="170D7826" w:rsidR="00015E9E" w:rsidRPr="006D47EC" w:rsidRDefault="00015E9E" w:rsidP="00015E9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90"/>
          <w:tab w:val="left" w:pos="2295"/>
        </w:tabs>
        <w:rPr>
          <w:rFonts w:ascii="Arial" w:eastAsia="Calibri" w:hAnsi="Arial" w:cs="Arial"/>
          <w:sz w:val="24"/>
          <w:szCs w:val="24"/>
        </w:rPr>
      </w:pPr>
      <w:r w:rsidRPr="006D47EC">
        <w:rPr>
          <w:rFonts w:ascii="Arial" w:eastAsia="Calibri" w:hAnsi="Arial" w:cs="Arial"/>
          <w:sz w:val="24"/>
          <w:szCs w:val="24"/>
        </w:rPr>
        <w:t>Horári</w:t>
      </w:r>
      <w:r w:rsidR="008D342D">
        <w:rPr>
          <w:rFonts w:ascii="Arial" w:eastAsia="Calibri" w:hAnsi="Arial" w:cs="Arial"/>
          <w:sz w:val="24"/>
          <w:szCs w:val="24"/>
        </w:rPr>
        <w:t>o 9ºB</w:t>
      </w:r>
      <w:r w:rsidR="00693662">
        <w:rPr>
          <w:rFonts w:ascii="Arial" w:eastAsia="Calibri" w:hAnsi="Arial" w:cs="Arial"/>
          <w:sz w:val="24"/>
          <w:szCs w:val="24"/>
        </w:rPr>
        <w:t xml:space="preserve"> Aco</w:t>
      </w:r>
      <w:r w:rsidR="00196D0E">
        <w:rPr>
          <w:rFonts w:ascii="Arial" w:eastAsia="Calibri" w:hAnsi="Arial" w:cs="Arial"/>
          <w:sz w:val="24"/>
          <w:szCs w:val="24"/>
        </w:rPr>
        <w:t xml:space="preserve">mpanhamento de </w:t>
      </w:r>
      <w:proofErr w:type="gramStart"/>
      <w:r w:rsidR="00196D0E">
        <w:rPr>
          <w:rFonts w:ascii="Arial" w:eastAsia="Calibri" w:hAnsi="Arial" w:cs="Arial"/>
          <w:sz w:val="24"/>
          <w:szCs w:val="24"/>
        </w:rPr>
        <w:t>Alunos  –</w:t>
      </w:r>
      <w:proofErr w:type="gramEnd"/>
      <w:r w:rsidR="00196D0E">
        <w:rPr>
          <w:rFonts w:ascii="Arial" w:eastAsia="Calibri" w:hAnsi="Arial" w:cs="Arial"/>
          <w:sz w:val="24"/>
          <w:szCs w:val="24"/>
        </w:rPr>
        <w:t xml:space="preserve"> </w:t>
      </w:r>
      <w:r w:rsidR="008D342D">
        <w:rPr>
          <w:rFonts w:ascii="Arial" w:eastAsia="Calibri" w:hAnsi="Arial" w:cs="Arial"/>
          <w:sz w:val="24"/>
          <w:szCs w:val="24"/>
        </w:rPr>
        <w:t>SEX</w:t>
      </w:r>
      <w:r w:rsidR="00196D0E">
        <w:rPr>
          <w:rFonts w:ascii="Arial" w:eastAsia="Calibri" w:hAnsi="Arial" w:cs="Arial"/>
          <w:sz w:val="24"/>
          <w:szCs w:val="24"/>
        </w:rPr>
        <w:t>TAS</w:t>
      </w:r>
      <w:r w:rsidR="00693662">
        <w:rPr>
          <w:rFonts w:ascii="Arial" w:eastAsia="Calibri" w:hAnsi="Arial" w:cs="Arial"/>
          <w:sz w:val="24"/>
          <w:szCs w:val="24"/>
        </w:rPr>
        <w:t xml:space="preserve"> FEIRAS DAS </w:t>
      </w:r>
      <w:r w:rsidR="008D342D">
        <w:rPr>
          <w:rFonts w:ascii="Arial" w:eastAsia="Calibri" w:hAnsi="Arial" w:cs="Arial"/>
          <w:sz w:val="24"/>
          <w:szCs w:val="24"/>
        </w:rPr>
        <w:t>13:00 as 13</w:t>
      </w:r>
      <w:r w:rsidR="00693662">
        <w:rPr>
          <w:rFonts w:ascii="Arial" w:eastAsia="Calibri" w:hAnsi="Arial" w:cs="Arial"/>
          <w:sz w:val="24"/>
          <w:szCs w:val="24"/>
        </w:rPr>
        <w:t xml:space="preserve">:45 </w:t>
      </w:r>
    </w:p>
    <w:p w14:paraId="31332415" w14:textId="1F360DB2" w:rsidR="00B549DF" w:rsidRPr="008D342D" w:rsidRDefault="006D47EC" w:rsidP="00092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rPr>
          <w:sz w:val="28"/>
          <w:szCs w:val="28"/>
        </w:rPr>
      </w:pPr>
      <w:proofErr w:type="spellStart"/>
      <w:r w:rsidRPr="006D47EC">
        <w:rPr>
          <w:rFonts w:ascii="Arial" w:hAnsi="Arial" w:cs="Arial"/>
          <w:sz w:val="24"/>
          <w:szCs w:val="24"/>
        </w:rPr>
        <w:t>Codigo</w:t>
      </w:r>
      <w:proofErr w:type="spellEnd"/>
      <w:r w:rsidR="008D342D">
        <w:rPr>
          <w:rFonts w:ascii="Arial" w:hAnsi="Arial" w:cs="Arial"/>
          <w:sz w:val="24"/>
          <w:szCs w:val="24"/>
        </w:rPr>
        <w:t xml:space="preserve"> 9°B </w:t>
      </w:r>
      <w:proofErr w:type="spellStart"/>
      <w:r w:rsidR="008D342D" w:rsidRPr="008D342D">
        <w:rPr>
          <w:sz w:val="28"/>
          <w:szCs w:val="28"/>
        </w:rPr>
        <w:t>guxwedg</w:t>
      </w:r>
      <w:proofErr w:type="spellEnd"/>
    </w:p>
    <w:sectPr w:rsidR="00B549DF" w:rsidRPr="008D342D" w:rsidSect="00CC444A">
      <w:headerReference w:type="default" r:id="rId14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DDE41" w14:textId="77777777" w:rsidR="00702720" w:rsidRDefault="00702720" w:rsidP="002842A4">
      <w:pPr>
        <w:spacing w:after="0" w:line="240" w:lineRule="auto"/>
      </w:pPr>
      <w:r>
        <w:separator/>
      </w:r>
    </w:p>
  </w:endnote>
  <w:endnote w:type="continuationSeparator" w:id="0">
    <w:p w14:paraId="5F8DDC7B" w14:textId="77777777" w:rsidR="00702720" w:rsidRDefault="00702720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454FD" w14:textId="77777777" w:rsidR="00702720" w:rsidRDefault="00702720" w:rsidP="002842A4">
      <w:pPr>
        <w:spacing w:after="0" w:line="240" w:lineRule="auto"/>
      </w:pPr>
      <w:r>
        <w:separator/>
      </w:r>
    </w:p>
  </w:footnote>
  <w:footnote w:type="continuationSeparator" w:id="0">
    <w:p w14:paraId="6556B971" w14:textId="77777777" w:rsidR="00702720" w:rsidRDefault="00702720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125E6" w14:textId="77777777" w:rsidR="002842A4" w:rsidRPr="00496226" w:rsidRDefault="002842A4" w:rsidP="002842A4">
    <w:pPr>
      <w:spacing w:after="0" w:line="240" w:lineRule="auto"/>
      <w:ind w:left="1134" w:hanging="1134"/>
      <w:jc w:val="both"/>
    </w:pPr>
  </w:p>
  <w:p w14:paraId="28779DE8" w14:textId="77777777"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A5CB7"/>
    <w:multiLevelType w:val="multilevel"/>
    <w:tmpl w:val="33E6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A4"/>
    <w:rsid w:val="00004AA1"/>
    <w:rsid w:val="00013C7C"/>
    <w:rsid w:val="00015E9E"/>
    <w:rsid w:val="000164A9"/>
    <w:rsid w:val="0005290F"/>
    <w:rsid w:val="0005582C"/>
    <w:rsid w:val="00070A68"/>
    <w:rsid w:val="00092044"/>
    <w:rsid w:val="000C6264"/>
    <w:rsid w:val="000C6FB6"/>
    <w:rsid w:val="000E153D"/>
    <w:rsid w:val="000E3E67"/>
    <w:rsid w:val="000F405E"/>
    <w:rsid w:val="001224D9"/>
    <w:rsid w:val="00131FA1"/>
    <w:rsid w:val="001361B6"/>
    <w:rsid w:val="00137C55"/>
    <w:rsid w:val="001561C5"/>
    <w:rsid w:val="00182D6C"/>
    <w:rsid w:val="00190944"/>
    <w:rsid w:val="00191DB7"/>
    <w:rsid w:val="00194376"/>
    <w:rsid w:val="00196D0E"/>
    <w:rsid w:val="001B1696"/>
    <w:rsid w:val="001B1761"/>
    <w:rsid w:val="001B2395"/>
    <w:rsid w:val="001B36F7"/>
    <w:rsid w:val="001B4793"/>
    <w:rsid w:val="001C6F43"/>
    <w:rsid w:val="001D63CC"/>
    <w:rsid w:val="001E799B"/>
    <w:rsid w:val="001F0D24"/>
    <w:rsid w:val="00201853"/>
    <w:rsid w:val="002048B7"/>
    <w:rsid w:val="00222D00"/>
    <w:rsid w:val="00226C76"/>
    <w:rsid w:val="00241474"/>
    <w:rsid w:val="00254FD9"/>
    <w:rsid w:val="00283039"/>
    <w:rsid w:val="002842A4"/>
    <w:rsid w:val="002A63C6"/>
    <w:rsid w:val="002A6972"/>
    <w:rsid w:val="002B282C"/>
    <w:rsid w:val="002D195E"/>
    <w:rsid w:val="002D3CE6"/>
    <w:rsid w:val="002E09A6"/>
    <w:rsid w:val="00304C32"/>
    <w:rsid w:val="003161AB"/>
    <w:rsid w:val="00320188"/>
    <w:rsid w:val="00351D69"/>
    <w:rsid w:val="00362285"/>
    <w:rsid w:val="00373A4D"/>
    <w:rsid w:val="00382CE6"/>
    <w:rsid w:val="003B096D"/>
    <w:rsid w:val="003B4751"/>
    <w:rsid w:val="003C1299"/>
    <w:rsid w:val="003D0535"/>
    <w:rsid w:val="003D3621"/>
    <w:rsid w:val="003D5741"/>
    <w:rsid w:val="003E0E06"/>
    <w:rsid w:val="003F0AAD"/>
    <w:rsid w:val="003F233B"/>
    <w:rsid w:val="00435F38"/>
    <w:rsid w:val="0045259A"/>
    <w:rsid w:val="00462DB9"/>
    <w:rsid w:val="004725CD"/>
    <w:rsid w:val="004766D9"/>
    <w:rsid w:val="00487864"/>
    <w:rsid w:val="00494720"/>
    <w:rsid w:val="004C0601"/>
    <w:rsid w:val="004E300A"/>
    <w:rsid w:val="00505C3D"/>
    <w:rsid w:val="00514EE1"/>
    <w:rsid w:val="00537681"/>
    <w:rsid w:val="0055149C"/>
    <w:rsid w:val="00551D03"/>
    <w:rsid w:val="00561A53"/>
    <w:rsid w:val="005903E7"/>
    <w:rsid w:val="00590E36"/>
    <w:rsid w:val="005B4BFF"/>
    <w:rsid w:val="005D51FE"/>
    <w:rsid w:val="005E656B"/>
    <w:rsid w:val="005F6DAD"/>
    <w:rsid w:val="006173B8"/>
    <w:rsid w:val="00647A7F"/>
    <w:rsid w:val="00666F3A"/>
    <w:rsid w:val="006710FF"/>
    <w:rsid w:val="0068460C"/>
    <w:rsid w:val="00685DB0"/>
    <w:rsid w:val="00691581"/>
    <w:rsid w:val="00693662"/>
    <w:rsid w:val="006A299B"/>
    <w:rsid w:val="006B4D22"/>
    <w:rsid w:val="006D47EC"/>
    <w:rsid w:val="006D5D69"/>
    <w:rsid w:val="006D6D58"/>
    <w:rsid w:val="006E0AEA"/>
    <w:rsid w:val="00702720"/>
    <w:rsid w:val="0070364C"/>
    <w:rsid w:val="00722981"/>
    <w:rsid w:val="00722B4B"/>
    <w:rsid w:val="00752D3C"/>
    <w:rsid w:val="00753044"/>
    <w:rsid w:val="00753BF8"/>
    <w:rsid w:val="0076065A"/>
    <w:rsid w:val="007641FD"/>
    <w:rsid w:val="00772054"/>
    <w:rsid w:val="007763C3"/>
    <w:rsid w:val="00780C0E"/>
    <w:rsid w:val="007B311F"/>
    <w:rsid w:val="007C0564"/>
    <w:rsid w:val="007C3E01"/>
    <w:rsid w:val="007E67C3"/>
    <w:rsid w:val="007F7FEF"/>
    <w:rsid w:val="0084357E"/>
    <w:rsid w:val="00862A16"/>
    <w:rsid w:val="00882B6E"/>
    <w:rsid w:val="00883214"/>
    <w:rsid w:val="00883F44"/>
    <w:rsid w:val="008B02AC"/>
    <w:rsid w:val="008D342D"/>
    <w:rsid w:val="008D3874"/>
    <w:rsid w:val="008F653C"/>
    <w:rsid w:val="00904871"/>
    <w:rsid w:val="00910B6A"/>
    <w:rsid w:val="00917ECA"/>
    <w:rsid w:val="00925689"/>
    <w:rsid w:val="00947417"/>
    <w:rsid w:val="00947A2F"/>
    <w:rsid w:val="00972CE4"/>
    <w:rsid w:val="009735C5"/>
    <w:rsid w:val="00980D7B"/>
    <w:rsid w:val="009A5410"/>
    <w:rsid w:val="009B2800"/>
    <w:rsid w:val="009B2C6A"/>
    <w:rsid w:val="009C6ECA"/>
    <w:rsid w:val="009D4AD4"/>
    <w:rsid w:val="009E3283"/>
    <w:rsid w:val="009F3648"/>
    <w:rsid w:val="009F5D29"/>
    <w:rsid w:val="00A01755"/>
    <w:rsid w:val="00A144FE"/>
    <w:rsid w:val="00A146D9"/>
    <w:rsid w:val="00A26072"/>
    <w:rsid w:val="00A41F0E"/>
    <w:rsid w:val="00A440CA"/>
    <w:rsid w:val="00A44323"/>
    <w:rsid w:val="00A51A26"/>
    <w:rsid w:val="00A704D1"/>
    <w:rsid w:val="00A867AC"/>
    <w:rsid w:val="00A90607"/>
    <w:rsid w:val="00AA5C94"/>
    <w:rsid w:val="00AC08E4"/>
    <w:rsid w:val="00AF2BE6"/>
    <w:rsid w:val="00B00093"/>
    <w:rsid w:val="00B134B1"/>
    <w:rsid w:val="00B26A7F"/>
    <w:rsid w:val="00B35F92"/>
    <w:rsid w:val="00B47353"/>
    <w:rsid w:val="00B549DF"/>
    <w:rsid w:val="00B55C2D"/>
    <w:rsid w:val="00B93928"/>
    <w:rsid w:val="00BA1799"/>
    <w:rsid w:val="00BA32AD"/>
    <w:rsid w:val="00BA3C4C"/>
    <w:rsid w:val="00BD1C5D"/>
    <w:rsid w:val="00BD3361"/>
    <w:rsid w:val="00BE7A7F"/>
    <w:rsid w:val="00BF0800"/>
    <w:rsid w:val="00BF082A"/>
    <w:rsid w:val="00BF44FB"/>
    <w:rsid w:val="00BF5178"/>
    <w:rsid w:val="00C05077"/>
    <w:rsid w:val="00C10E35"/>
    <w:rsid w:val="00C1476A"/>
    <w:rsid w:val="00C17D71"/>
    <w:rsid w:val="00C21FF4"/>
    <w:rsid w:val="00C227E7"/>
    <w:rsid w:val="00C57D60"/>
    <w:rsid w:val="00C9363F"/>
    <w:rsid w:val="00CC12FA"/>
    <w:rsid w:val="00CC444A"/>
    <w:rsid w:val="00CC7482"/>
    <w:rsid w:val="00CD024C"/>
    <w:rsid w:val="00CD7A8F"/>
    <w:rsid w:val="00CE72A8"/>
    <w:rsid w:val="00CF5717"/>
    <w:rsid w:val="00D52917"/>
    <w:rsid w:val="00D62275"/>
    <w:rsid w:val="00D709FA"/>
    <w:rsid w:val="00D96AAD"/>
    <w:rsid w:val="00DB3827"/>
    <w:rsid w:val="00DE41F2"/>
    <w:rsid w:val="00DF3F0F"/>
    <w:rsid w:val="00E054C1"/>
    <w:rsid w:val="00E20376"/>
    <w:rsid w:val="00E225A3"/>
    <w:rsid w:val="00E26430"/>
    <w:rsid w:val="00E43470"/>
    <w:rsid w:val="00E76D64"/>
    <w:rsid w:val="00E77697"/>
    <w:rsid w:val="00E83818"/>
    <w:rsid w:val="00E96223"/>
    <w:rsid w:val="00EA7083"/>
    <w:rsid w:val="00EC05AD"/>
    <w:rsid w:val="00ED0340"/>
    <w:rsid w:val="00EF2276"/>
    <w:rsid w:val="00EF276A"/>
    <w:rsid w:val="00EF56BA"/>
    <w:rsid w:val="00F14DD7"/>
    <w:rsid w:val="00F15C9A"/>
    <w:rsid w:val="00F23863"/>
    <w:rsid w:val="00F728B0"/>
    <w:rsid w:val="00F84617"/>
    <w:rsid w:val="00F910C3"/>
    <w:rsid w:val="00FA6A69"/>
    <w:rsid w:val="00FC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7A2AB9"/>
  <w15:docId w15:val="{F2E86E49-28C8-4501-AF4A-CB693C73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AAD"/>
  </w:style>
  <w:style w:type="paragraph" w:styleId="Ttulo1">
    <w:name w:val="heading 1"/>
    <w:basedOn w:val="Normal"/>
    <w:next w:val="Normal"/>
    <w:link w:val="Ttulo1Char"/>
    <w:uiPriority w:val="9"/>
    <w:qFormat/>
    <w:rsid w:val="00C17D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7C0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C17D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4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6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0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76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7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7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urf@prof.educacao.sp.gov.br" TargetMode="External"/><Relationship Id="rId13" Type="http://schemas.openxmlformats.org/officeDocument/2006/relationships/hyperlink" Target="https://efape.educacao.sp.gov.br/curriculopaulis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NGplYzIR1oU&amp;t=287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Zhpy6D0pS2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8l6n_6NAL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8ILd4YLnKZ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7F96C-942B-4110-AF0A-5B095527D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</Company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Geral</cp:lastModifiedBy>
  <cp:revision>2</cp:revision>
  <cp:lastPrinted>2020-04-23T17:55:00Z</cp:lastPrinted>
  <dcterms:created xsi:type="dcterms:W3CDTF">2020-09-24T19:32:00Z</dcterms:created>
  <dcterms:modified xsi:type="dcterms:W3CDTF">2020-09-24T19:32:00Z</dcterms:modified>
</cp:coreProperties>
</file>