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50280097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3173">
        <w:rPr>
          <w:rFonts w:ascii="Times New Roman" w:hAnsi="Times New Roman" w:cs="Times New Roman"/>
          <w:sz w:val="24"/>
          <w:szCs w:val="24"/>
        </w:rPr>
        <w:t>1</w:t>
      </w:r>
      <w:r w:rsidR="001917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601D9B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171C">
        <w:rPr>
          <w:rFonts w:ascii="Times New Roman" w:hAnsi="Times New Roman" w:cs="Times New Roman"/>
          <w:sz w:val="24"/>
          <w:szCs w:val="24"/>
        </w:rPr>
        <w:t>21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601D9B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5B39A146" w14:textId="042BEB8D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676618D4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EF09LP04B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 xml:space="preserve">Escrever </w:t>
      </w:r>
      <w:proofErr w:type="spellStart"/>
      <w:proofErr w:type="gramStart"/>
      <w:r w:rsidRPr="00601D9B">
        <w:rPr>
          <w:bCs/>
          <w:sz w:val="28"/>
          <w:szCs w:val="28"/>
        </w:rPr>
        <w:t>textos,de</w:t>
      </w:r>
      <w:proofErr w:type="spellEnd"/>
      <w:proofErr w:type="gramEnd"/>
      <w:r w:rsidRPr="00601D9B">
        <w:rPr>
          <w:bCs/>
          <w:sz w:val="28"/>
          <w:szCs w:val="28"/>
        </w:rPr>
        <w:t xml:space="preserve"> acordo com a norma-padrão gramatical, que </w:t>
      </w:r>
      <w:r>
        <w:rPr>
          <w:bCs/>
          <w:sz w:val="28"/>
          <w:szCs w:val="28"/>
        </w:rPr>
        <w:t>r</w:t>
      </w:r>
      <w:r w:rsidRPr="00601D9B">
        <w:rPr>
          <w:bCs/>
          <w:sz w:val="28"/>
          <w:szCs w:val="28"/>
        </w:rPr>
        <w:t>espeitem as estruturas sintáticas complexas no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nível da oração e do período.</w:t>
      </w:r>
    </w:p>
    <w:p w14:paraId="04EED355" w14:textId="41ADA70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EF69LP42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a construção composicional dos textos pertencentes a gêneros relacionados à divulgação de conhecimentos, e reconhecer traços da linguagem dos textos de divulgação científica, fazendo uso consciente das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 xml:space="preserve">estratégias de </w:t>
      </w:r>
      <w:proofErr w:type="spellStart"/>
      <w:r w:rsidRPr="00601D9B">
        <w:rPr>
          <w:bCs/>
          <w:sz w:val="28"/>
          <w:szCs w:val="28"/>
        </w:rPr>
        <w:t>impessoalização</w:t>
      </w:r>
      <w:proofErr w:type="spellEnd"/>
      <w:r w:rsidRPr="00601D9B">
        <w:rPr>
          <w:bCs/>
          <w:sz w:val="28"/>
          <w:szCs w:val="28"/>
        </w:rPr>
        <w:t xml:space="preserve"> da linguagem (ou de </w:t>
      </w:r>
      <w:proofErr w:type="spellStart"/>
      <w:r w:rsidRPr="00601D9B">
        <w:rPr>
          <w:bCs/>
          <w:sz w:val="28"/>
          <w:szCs w:val="28"/>
        </w:rPr>
        <w:t>pessoalização</w:t>
      </w:r>
      <w:proofErr w:type="spellEnd"/>
      <w:r w:rsidRPr="00601D9B">
        <w:rPr>
          <w:bCs/>
          <w:sz w:val="28"/>
          <w:szCs w:val="28"/>
        </w:rPr>
        <w:t>, se 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tipo de publicação e objetivos assim o demandarem, como em alguns podcasts e vídeos de divulgação científica), 3ª pessoa, presente atemporal, recurso à citação, uso de vocabulário técnico/especializado etc., como forma de ampliar suas capacidades de compreensão e produção de textos nesses gêneros.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18BAA6C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3BD4228D" w:rsidR="0034064E" w:rsidRPr="00AF2BE6" w:rsidRDefault="005A06A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A06A2">
        <w:rPr>
          <w:rFonts w:ascii="Times New Roman" w:hAnsi="Times New Roman" w:cs="Times New Roman"/>
          <w:b/>
          <w:sz w:val="28"/>
          <w:szCs w:val="28"/>
        </w:rPr>
        <w:t xml:space="preserve">Apostila “Aprender sempre” – </w:t>
      </w:r>
      <w:r w:rsidR="00601D9B">
        <w:rPr>
          <w:rFonts w:ascii="Times New Roman" w:hAnsi="Times New Roman" w:cs="Times New Roman"/>
          <w:b/>
          <w:sz w:val="28"/>
          <w:szCs w:val="28"/>
        </w:rPr>
        <w:t xml:space="preserve">Volume 2 – Sequência </w:t>
      </w:r>
      <w:r w:rsidR="0019171C">
        <w:rPr>
          <w:rFonts w:ascii="Times New Roman" w:hAnsi="Times New Roman" w:cs="Times New Roman"/>
          <w:b/>
          <w:sz w:val="28"/>
          <w:szCs w:val="28"/>
        </w:rPr>
        <w:t>2</w:t>
      </w:r>
      <w:r w:rsidR="00601D9B">
        <w:rPr>
          <w:rFonts w:ascii="Times New Roman" w:hAnsi="Times New Roman" w:cs="Times New Roman"/>
          <w:b/>
          <w:sz w:val="28"/>
          <w:szCs w:val="28"/>
        </w:rPr>
        <w:t xml:space="preserve"> exercícios 1 a </w:t>
      </w:r>
      <w:r w:rsidR="0019171C">
        <w:rPr>
          <w:rFonts w:ascii="Times New Roman" w:hAnsi="Times New Roman" w:cs="Times New Roman"/>
          <w:b/>
          <w:sz w:val="28"/>
          <w:szCs w:val="28"/>
        </w:rPr>
        <w:t>5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lastRenderedPageBreak/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453B1C05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646B0">
        <w:t>segunda feira 17h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144A24C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88437" w14:textId="77777777" w:rsidR="00D860A0" w:rsidRDefault="00D860A0" w:rsidP="002842A4">
      <w:pPr>
        <w:spacing w:after="0" w:line="240" w:lineRule="auto"/>
      </w:pPr>
      <w:r>
        <w:separator/>
      </w:r>
    </w:p>
  </w:endnote>
  <w:endnote w:type="continuationSeparator" w:id="0">
    <w:p w14:paraId="0728FE4E" w14:textId="77777777" w:rsidR="00D860A0" w:rsidRDefault="00D860A0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32370" w14:textId="77777777" w:rsidR="00D860A0" w:rsidRDefault="00D860A0" w:rsidP="002842A4">
      <w:pPr>
        <w:spacing w:after="0" w:line="240" w:lineRule="auto"/>
      </w:pPr>
      <w:r>
        <w:separator/>
      </w:r>
    </w:p>
  </w:footnote>
  <w:footnote w:type="continuationSeparator" w:id="0">
    <w:p w14:paraId="3E269581" w14:textId="77777777" w:rsidR="00D860A0" w:rsidRDefault="00D860A0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87864"/>
    <w:rsid w:val="00494720"/>
    <w:rsid w:val="004C0601"/>
    <w:rsid w:val="004E5F57"/>
    <w:rsid w:val="00502CC0"/>
    <w:rsid w:val="00514EE1"/>
    <w:rsid w:val="00553173"/>
    <w:rsid w:val="005903E7"/>
    <w:rsid w:val="005A06A2"/>
    <w:rsid w:val="005A1B72"/>
    <w:rsid w:val="005B4BFF"/>
    <w:rsid w:val="005C0D94"/>
    <w:rsid w:val="005E1C71"/>
    <w:rsid w:val="00601D9B"/>
    <w:rsid w:val="006173B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C444A"/>
    <w:rsid w:val="00CD7A8F"/>
    <w:rsid w:val="00CF49C7"/>
    <w:rsid w:val="00CF5717"/>
    <w:rsid w:val="00D31C9F"/>
    <w:rsid w:val="00D41764"/>
    <w:rsid w:val="00D709FA"/>
    <w:rsid w:val="00D860A0"/>
    <w:rsid w:val="00DB3827"/>
    <w:rsid w:val="00DC608B"/>
    <w:rsid w:val="00DF4F9F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2C53-0EEF-44BF-ADC9-F5E6F84F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2020-08-13T16:36:00Z</dcterms:created>
  <dcterms:modified xsi:type="dcterms:W3CDTF">2020-08-13T16:36:00Z</dcterms:modified>
</cp:coreProperties>
</file>