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C66D0" w14:textId="77777777" w:rsidR="00BA579A" w:rsidRDefault="00BA579A" w:rsidP="00BA579A">
      <w:pPr>
        <w:pStyle w:val="Cabealh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63C3">
        <w:rPr>
          <w:rFonts w:ascii="Times New Roman" w:hAnsi="Times New Roman" w:cs="Times New Roman"/>
          <w:b/>
          <w:sz w:val="32"/>
          <w:szCs w:val="32"/>
        </w:rPr>
        <w:t>ROTEIRO DE ATIVIDADES</w:t>
      </w:r>
    </w:p>
    <w:p w14:paraId="67B1229C" w14:textId="77777777" w:rsidR="00BA579A" w:rsidRDefault="00BA579A" w:rsidP="00BA579A">
      <w:pPr>
        <w:pStyle w:val="Cabealh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189ADD7" w14:textId="69D3C595" w:rsidR="00BA579A" w:rsidRPr="007763C3" w:rsidRDefault="00BA579A" w:rsidP="00BA579A">
      <w:pPr>
        <w:pStyle w:val="Cabealho"/>
        <w:rPr>
          <w:rFonts w:ascii="Times New Roman" w:hAnsi="Times New Roman" w:cs="Times New Roman"/>
          <w:b/>
          <w:sz w:val="28"/>
          <w:szCs w:val="28"/>
        </w:rPr>
      </w:pPr>
      <w:r w:rsidRPr="007763C3">
        <w:rPr>
          <w:rFonts w:ascii="Times New Roman" w:hAnsi="Times New Roman" w:cs="Times New Roman"/>
          <w:b/>
          <w:sz w:val="28"/>
          <w:szCs w:val="28"/>
        </w:rPr>
        <w:t>IDENTIFICAÇÃO:</w:t>
      </w:r>
      <w:r>
        <w:rPr>
          <w:rFonts w:ascii="Times New Roman" w:hAnsi="Times New Roman" w:cs="Times New Roman"/>
          <w:b/>
          <w:sz w:val="28"/>
          <w:szCs w:val="28"/>
        </w:rPr>
        <w:t xml:space="preserve"> ELETIVA</w:t>
      </w:r>
      <w:r w:rsidR="00EC29EB">
        <w:rPr>
          <w:rFonts w:ascii="Times New Roman" w:hAnsi="Times New Roman" w:cs="Times New Roman"/>
          <w:b/>
          <w:sz w:val="28"/>
          <w:szCs w:val="28"/>
        </w:rPr>
        <w:t xml:space="preserve"> (Cinema)</w:t>
      </w:r>
    </w:p>
    <w:p w14:paraId="69DECB8C" w14:textId="77777777" w:rsidR="00BA579A" w:rsidRDefault="00BA579A" w:rsidP="00BA579A">
      <w:pPr>
        <w:pStyle w:val="Cabealho"/>
        <w:rPr>
          <w:rFonts w:ascii="Times New Roman" w:hAnsi="Times New Roman" w:cs="Times New Roman"/>
          <w:sz w:val="24"/>
          <w:szCs w:val="24"/>
        </w:rPr>
      </w:pPr>
    </w:p>
    <w:p w14:paraId="2333ADC7" w14:textId="77777777" w:rsidR="00BA579A" w:rsidRDefault="00BA579A" w:rsidP="00BA579A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 DO PROFESSOR: Yara Dermani</w:t>
      </w:r>
    </w:p>
    <w:p w14:paraId="109E5EB2" w14:textId="22B0B09D" w:rsidR="00BA579A" w:rsidRDefault="00BA579A" w:rsidP="00BA579A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ANO/SÉRIE: </w:t>
      </w:r>
      <w:r>
        <w:rPr>
          <w:rFonts w:ascii="Times New Roman" w:hAnsi="Times New Roman" w:cs="Times New Roman"/>
          <w:sz w:val="24"/>
          <w:szCs w:val="24"/>
        </w:rPr>
        <w:t>2C</w:t>
      </w:r>
    </w:p>
    <w:p w14:paraId="26A39D5F" w14:textId="77777777" w:rsidR="00BA579A" w:rsidRDefault="00BA579A" w:rsidP="00BA579A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NÚMERO DE AULAS QUE EQUIVALE: 2 aulas </w:t>
      </w:r>
    </w:p>
    <w:p w14:paraId="6DD8FCA8" w14:textId="77777777" w:rsidR="00BA579A" w:rsidRDefault="00BA579A" w:rsidP="00BA579A">
      <w:pPr>
        <w:pStyle w:val="Cabealh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SEMANA DE ESTUDOS INTENSIVOS: 01/06/2020 a 05/06/2020</w:t>
      </w:r>
    </w:p>
    <w:p w14:paraId="3861AD3F" w14:textId="77777777" w:rsidR="00BA579A" w:rsidRDefault="00BA579A" w:rsidP="00BA579A"/>
    <w:p w14:paraId="1640193D" w14:textId="77777777" w:rsidR="00BA579A" w:rsidRDefault="00BA579A" w:rsidP="00BA579A">
      <w:pPr>
        <w:jc w:val="center"/>
        <w:rPr>
          <w:b/>
          <w:sz w:val="28"/>
          <w:szCs w:val="28"/>
        </w:rPr>
      </w:pPr>
      <w:r w:rsidRPr="007763C3">
        <w:rPr>
          <w:b/>
          <w:sz w:val="28"/>
          <w:szCs w:val="28"/>
        </w:rPr>
        <w:t>HABILIDADES A SEREM TRABALHADAS</w:t>
      </w:r>
    </w:p>
    <w:p w14:paraId="49490DA9" w14:textId="77777777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C1C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Desenvolver o espírito crítico e a capacidade de observação da sociedade.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129DEB55" w14:textId="77777777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 w:val="28"/>
          <w:szCs w:val="28"/>
        </w:rPr>
      </w:pPr>
      <w:r w:rsidRPr="007C1C33">
        <w:rPr>
          <w:bCs/>
          <w:sz w:val="28"/>
          <w:szCs w:val="28"/>
        </w:rPr>
        <w:t>Compreender a relação entre Arte, Ciência e Tecnologia.</w:t>
      </w:r>
      <w:r>
        <w:rPr>
          <w:bCs/>
          <w:sz w:val="28"/>
          <w:szCs w:val="28"/>
        </w:rPr>
        <w:t xml:space="preserve"> </w:t>
      </w:r>
    </w:p>
    <w:p w14:paraId="4F59D4AD" w14:textId="77777777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 w:val="28"/>
          <w:szCs w:val="28"/>
        </w:rPr>
      </w:pPr>
      <w:r w:rsidRPr="007C1C33">
        <w:rPr>
          <w:bCs/>
          <w:sz w:val="28"/>
          <w:szCs w:val="28"/>
        </w:rPr>
        <w:t>Associar as manifestações culturais do presente aos processos históricos de sua constituição</w:t>
      </w:r>
    </w:p>
    <w:p w14:paraId="3DE961D9" w14:textId="77777777" w:rsidR="00BA579A" w:rsidRDefault="00BA579A" w:rsidP="00BA579A">
      <w:pPr>
        <w:jc w:val="center"/>
        <w:rPr>
          <w:b/>
          <w:sz w:val="28"/>
          <w:szCs w:val="28"/>
        </w:rPr>
      </w:pPr>
      <w:r w:rsidRPr="00283039">
        <w:rPr>
          <w:b/>
          <w:sz w:val="28"/>
          <w:szCs w:val="28"/>
        </w:rPr>
        <w:t>ATIVIDADES A SEREM REALIZADAS</w:t>
      </w:r>
    </w:p>
    <w:p w14:paraId="3D5B87E4" w14:textId="77777777" w:rsidR="00BA579A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Responder </w:t>
      </w:r>
      <w:r w:rsidRPr="00AF2B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s atividades e enviar para o e-mail: </w:t>
      </w:r>
      <w:hyperlink r:id="rId4" w:history="1">
        <w:r w:rsidRPr="00AD331E">
          <w:rPr>
            <w:rStyle w:val="Hyperlink"/>
            <w:rFonts w:ascii="Times New Roman" w:hAnsi="Times New Roman" w:cs="Times New Roman"/>
            <w:b/>
            <w:sz w:val="28"/>
            <w:szCs w:val="28"/>
          </w:rPr>
          <w:t>yaracaroline@prof.educacao.sp.gov.br</w:t>
        </w:r>
      </w:hyperlink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7B79094C" w14:textId="77777777" w:rsidR="00BA579A" w:rsidRPr="00AF2BE6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14:paraId="6D668FC8" w14:textId="77777777" w:rsidR="00BA579A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Realizamos 5 semanas de atividades, no entanto muitos alunos ainda não enviaram suas atividades, outros entraram na escola agora. Como o 1º bimestre termina dia 29/05 receberei as atividades dos alunos via e-mail e me coloco a disposição para tirar as dúvidas das atividades e das aulas do CMSP.</w:t>
      </w:r>
    </w:p>
    <w:p w14:paraId="12A6F082" w14:textId="099A89D2" w:rsidR="00BA579A" w:rsidRPr="00BA5759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  <w:u w:val="single"/>
        </w:rPr>
      </w:pPr>
      <w:r w:rsidRPr="00BA5759">
        <w:rPr>
          <w:rFonts w:ascii="Times New Roman" w:hAnsi="Times New Roman" w:cs="Times New Roman"/>
          <w:sz w:val="28"/>
          <w:szCs w:val="28"/>
          <w:u w:val="single"/>
        </w:rPr>
        <w:t xml:space="preserve">Tenho recebido poucas atividades do </w:t>
      </w:r>
      <w:r w:rsidR="00EC29EB">
        <w:rPr>
          <w:rFonts w:ascii="Times New Roman" w:hAnsi="Times New Roman" w:cs="Times New Roman"/>
          <w:sz w:val="28"/>
          <w:szCs w:val="28"/>
          <w:u w:val="single"/>
        </w:rPr>
        <w:t>2C</w:t>
      </w:r>
      <w:r w:rsidRPr="00BA5759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>peço que participem.</w:t>
      </w:r>
    </w:p>
    <w:p w14:paraId="296560A7" w14:textId="77777777" w:rsidR="00BA579A" w:rsidRPr="00AF2BE6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Meu Classroom ainda está em atualização e devido a isso não estou conseguindo acesso. Peço que enviem qualquer dúvida para o e-mail, e caso seja possível, adicionem meu WhatsApp no grupo da turma 16 992568291 para termos mais contato.</w:t>
      </w:r>
    </w:p>
    <w:p w14:paraId="3139ADB4" w14:textId="77777777" w:rsidR="00BA579A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O APP CMSP está passando por manutenção para melhorar, por isso é necessário aguardar, paciência, estamos em tempos diferentes do habitual, logo os problemas serão sanados e todos nos encontraremos no Classroom até voltarmos às aulas presenciais.</w:t>
      </w:r>
    </w:p>
    <w:p w14:paraId="0CC98D5D" w14:textId="77777777" w:rsidR="00BA579A" w:rsidRDefault="00BA579A" w:rsidP="00BA579A">
      <w:pPr>
        <w:jc w:val="center"/>
        <w:rPr>
          <w:b/>
          <w:sz w:val="28"/>
          <w:szCs w:val="28"/>
        </w:rPr>
      </w:pPr>
    </w:p>
    <w:p w14:paraId="2B40DA64" w14:textId="77777777" w:rsidR="00BA579A" w:rsidRDefault="00BA579A" w:rsidP="00BA579A">
      <w:pPr>
        <w:jc w:val="center"/>
        <w:rPr>
          <w:b/>
          <w:sz w:val="28"/>
          <w:szCs w:val="28"/>
        </w:rPr>
      </w:pPr>
    </w:p>
    <w:p w14:paraId="7206EB3E" w14:textId="77777777" w:rsidR="00BA579A" w:rsidRDefault="00BA579A" w:rsidP="00BA579A">
      <w:pPr>
        <w:jc w:val="center"/>
        <w:rPr>
          <w:b/>
          <w:sz w:val="28"/>
          <w:szCs w:val="28"/>
        </w:rPr>
      </w:pPr>
      <w:r w:rsidRPr="00283039">
        <w:rPr>
          <w:b/>
          <w:sz w:val="28"/>
          <w:szCs w:val="28"/>
        </w:rPr>
        <w:lastRenderedPageBreak/>
        <w:t>RECURSOS NECESSÁRIOS</w:t>
      </w:r>
    </w:p>
    <w:p w14:paraId="0E7B9D37" w14:textId="77777777" w:rsidR="00BA579A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rPr>
          <w:b/>
          <w:sz w:val="28"/>
          <w:szCs w:val="28"/>
        </w:rPr>
        <w:t>Acessem o Site:</w:t>
      </w:r>
      <w:r>
        <w:rPr>
          <w:b/>
          <w:sz w:val="28"/>
          <w:szCs w:val="28"/>
        </w:rPr>
        <w:tab/>
        <w:t xml:space="preserve"> </w:t>
      </w:r>
      <w:hyperlink r:id="rId5" w:tgtFrame="_blank" w:history="1">
        <w:r>
          <w:rPr>
            <w:rStyle w:val="Hyperlink"/>
            <w:rFonts w:ascii="Segoe UI Historic" w:hAnsi="Segoe UI Historic" w:cs="Segoe UI Historic"/>
            <w:sz w:val="23"/>
            <w:szCs w:val="23"/>
            <w:bdr w:val="none" w:sz="0" w:space="0" w:color="auto" w:frame="1"/>
            <w:shd w:val="clear" w:color="auto" w:fill="FFFFFF"/>
          </w:rPr>
          <w:t>https://esidnei2012.wixsite.com/escolacid</w:t>
        </w:r>
      </w:hyperlink>
      <w:r>
        <w:t xml:space="preserve">  para obter as atividades</w:t>
      </w:r>
    </w:p>
    <w:p w14:paraId="374B0BD7" w14:textId="0030D8DE" w:rsidR="00BA579A" w:rsidRDefault="00EC29EB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t>P</w:t>
      </w:r>
      <w:r w:rsidR="00BA579A">
        <w:t>esquisem na internet os links sugeridos nas atividades.</w:t>
      </w:r>
    </w:p>
    <w:p w14:paraId="55120E2C" w14:textId="77777777" w:rsidR="00BA579A" w:rsidRPr="00BA5759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jc w:val="center"/>
        <w:rPr>
          <w:b/>
          <w:bCs/>
        </w:rPr>
      </w:pPr>
      <w:r w:rsidRPr="00BA5759">
        <w:rPr>
          <w:b/>
          <w:bCs/>
        </w:rPr>
        <w:t>Atividade 1</w:t>
      </w:r>
      <w:r>
        <w:rPr>
          <w:b/>
          <w:bCs/>
        </w:rPr>
        <w:t xml:space="preserve"> </w:t>
      </w:r>
      <w:r w:rsidRPr="00BA5759">
        <w:rPr>
          <w:b/>
          <w:bCs/>
          <w:sz w:val="24"/>
          <w:szCs w:val="24"/>
        </w:rPr>
        <w:t>(23</w:t>
      </w:r>
      <w:r>
        <w:rPr>
          <w:b/>
          <w:bCs/>
          <w:sz w:val="24"/>
          <w:szCs w:val="24"/>
        </w:rPr>
        <w:t>/03</w:t>
      </w:r>
      <w:r w:rsidRPr="00BA5759">
        <w:rPr>
          <w:b/>
          <w:bCs/>
          <w:sz w:val="24"/>
          <w:szCs w:val="24"/>
        </w:rPr>
        <w:t xml:space="preserve"> a 27</w:t>
      </w:r>
      <w:r>
        <w:rPr>
          <w:b/>
          <w:bCs/>
          <w:sz w:val="24"/>
          <w:szCs w:val="24"/>
        </w:rPr>
        <w:t>/03</w:t>
      </w:r>
      <w:r w:rsidRPr="00BA5759">
        <w:rPr>
          <w:b/>
          <w:bCs/>
          <w:sz w:val="24"/>
          <w:szCs w:val="24"/>
        </w:rPr>
        <w:t>)</w:t>
      </w:r>
    </w:p>
    <w:p w14:paraId="0056077E" w14:textId="77777777" w:rsidR="00EC29EB" w:rsidRDefault="00BA579A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br/>
      </w:r>
      <w:r w:rsidR="00EC29EB">
        <w:t>Atividade: Realizar uma pesquisa sobre a história do cinema.</w:t>
      </w:r>
    </w:p>
    <w:p w14:paraId="7F6A2BEF" w14:textId="77777777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t>Quando e onde o cinema surgiu?</w:t>
      </w:r>
    </w:p>
    <w:p w14:paraId="272474C0" w14:textId="77777777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t>Quem criou?</w:t>
      </w:r>
    </w:p>
    <w:p w14:paraId="3C9FB474" w14:textId="77777777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t>Quais instrumentos eram usados?</w:t>
      </w:r>
    </w:p>
    <w:p w14:paraId="55DAA3A6" w14:textId="77777777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t>o que é: Lanterna Mágica, Praxinoscópio, Cinestocópio e Cinematógrafo.</w:t>
      </w:r>
    </w:p>
    <w:p w14:paraId="633BB1A7" w14:textId="3FC50B85" w:rsidR="00BA579A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t>Registrar no caderno (manuscrito).</w:t>
      </w:r>
    </w:p>
    <w:p w14:paraId="041B49E9" w14:textId="77777777" w:rsidR="00BA579A" w:rsidRPr="00BA5759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jc w:val="center"/>
        <w:rPr>
          <w:b/>
          <w:bCs/>
        </w:rPr>
      </w:pPr>
      <w:r w:rsidRPr="00BA5759">
        <w:rPr>
          <w:b/>
          <w:bCs/>
        </w:rPr>
        <w:t>Atividade 2</w:t>
      </w:r>
      <w:r>
        <w:rPr>
          <w:b/>
          <w:bCs/>
        </w:rPr>
        <w:t xml:space="preserve"> (30</w:t>
      </w:r>
      <w:r w:rsidRPr="003F335C">
        <w:rPr>
          <w:b/>
          <w:bCs/>
        </w:rPr>
        <w:t xml:space="preserve">/03 a </w:t>
      </w:r>
      <w:r>
        <w:rPr>
          <w:b/>
          <w:bCs/>
        </w:rPr>
        <w:t>03</w:t>
      </w:r>
      <w:r w:rsidRPr="003F335C">
        <w:rPr>
          <w:b/>
          <w:bCs/>
        </w:rPr>
        <w:t>/04</w:t>
      </w:r>
      <w:r>
        <w:rPr>
          <w:b/>
          <w:bCs/>
        </w:rPr>
        <w:t>)</w:t>
      </w:r>
    </w:p>
    <w:p w14:paraId="5B329CAE" w14:textId="7A3FED29" w:rsidR="00BA579A" w:rsidRPr="00E819E8" w:rsidRDefault="00E819E8" w:rsidP="00E819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>
        <w:rPr>
          <w:sz w:val="24"/>
          <w:szCs w:val="24"/>
        </w:rPr>
        <w:t>Continuação Pesquisa</w:t>
      </w:r>
    </w:p>
    <w:p w14:paraId="3FB19BE6" w14:textId="77777777" w:rsidR="00BA579A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jc w:val="center"/>
        <w:rPr>
          <w:b/>
          <w:bCs/>
          <w:sz w:val="24"/>
          <w:szCs w:val="24"/>
        </w:rPr>
      </w:pPr>
      <w:r w:rsidRPr="00C2425D">
        <w:rPr>
          <w:b/>
          <w:bCs/>
          <w:sz w:val="24"/>
          <w:szCs w:val="24"/>
        </w:rPr>
        <w:t xml:space="preserve">Atividade </w:t>
      </w:r>
      <w:r>
        <w:rPr>
          <w:b/>
          <w:bCs/>
          <w:sz w:val="24"/>
          <w:szCs w:val="24"/>
        </w:rPr>
        <w:t>3 (27/04 a 01/05)</w:t>
      </w:r>
    </w:p>
    <w:p w14:paraId="748343DB" w14:textId="0951D1D9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>•Assistir ao vídeo:</w:t>
      </w:r>
    </w:p>
    <w:p w14:paraId="6ACF3040" w14:textId="29CE361A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hyperlink r:id="rId6" w:history="1">
        <w:r w:rsidRPr="00346FB9">
          <w:rPr>
            <w:rStyle w:val="Hyperlink"/>
            <w:sz w:val="24"/>
            <w:szCs w:val="24"/>
          </w:rPr>
          <w:t>https://www.youtube.com/watch?v=6Af6b_wyiwI</w:t>
        </w:r>
      </w:hyperlink>
    </w:p>
    <w:p w14:paraId="389F80DC" w14:textId="77777777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</w:p>
    <w:p w14:paraId="6F94C1FD" w14:textId="375AFCC2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>1) Quem é o palestrante do vídeo? Pesquise sobre ele.</w:t>
      </w:r>
    </w:p>
    <w:p w14:paraId="38E2FD73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>2) Qual é o assunto do vídeo e em que ano ele foi feito?</w:t>
      </w:r>
    </w:p>
    <w:p w14:paraId="7721E609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>3) Segundo o palestrante, como conter pandemias?</w:t>
      </w:r>
    </w:p>
    <w:p w14:paraId="3B5DEF81" w14:textId="5A1F3E5A" w:rsidR="00BA579A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>4) Como você tem se prevenido nesse momento que estamos vivendo?</w:t>
      </w:r>
    </w:p>
    <w:p w14:paraId="7BA7F901" w14:textId="77777777" w:rsidR="00EC29EB" w:rsidRPr="004F3099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</w:p>
    <w:p w14:paraId="733EA750" w14:textId="77777777" w:rsidR="00EC29EB" w:rsidRDefault="00EC29EB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jc w:val="center"/>
        <w:rPr>
          <w:b/>
          <w:bCs/>
          <w:sz w:val="24"/>
          <w:szCs w:val="24"/>
        </w:rPr>
      </w:pPr>
    </w:p>
    <w:p w14:paraId="7B3B783A" w14:textId="77777777" w:rsidR="00EC29EB" w:rsidRDefault="00EC29EB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jc w:val="center"/>
        <w:rPr>
          <w:b/>
          <w:bCs/>
          <w:sz w:val="24"/>
          <w:szCs w:val="24"/>
        </w:rPr>
      </w:pPr>
    </w:p>
    <w:p w14:paraId="1DB9F57E" w14:textId="45A58DBD" w:rsidR="00BA579A" w:rsidRPr="00C2425D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jc w:val="center"/>
        <w:rPr>
          <w:b/>
          <w:bCs/>
          <w:sz w:val="24"/>
          <w:szCs w:val="24"/>
        </w:rPr>
      </w:pPr>
      <w:r w:rsidRPr="00C2425D">
        <w:rPr>
          <w:b/>
          <w:bCs/>
          <w:sz w:val="24"/>
          <w:szCs w:val="24"/>
        </w:rPr>
        <w:t xml:space="preserve">Atividade </w:t>
      </w:r>
      <w:r>
        <w:rPr>
          <w:b/>
          <w:bCs/>
          <w:sz w:val="24"/>
          <w:szCs w:val="24"/>
        </w:rPr>
        <w:t>4 (04/05 a 08/05)</w:t>
      </w:r>
    </w:p>
    <w:p w14:paraId="020B9D26" w14:textId="77777777" w:rsidR="00BA579A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</w:p>
    <w:p w14:paraId="21DA0896" w14:textId="63264092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t>•Assistir ao Filme: “Que horas ela volta”</w:t>
      </w:r>
    </w:p>
    <w:p w14:paraId="4D8808BD" w14:textId="489DB480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rPr>
          <w:rFonts w:ascii="Arial" w:hAnsi="Arial" w:cs="Arial"/>
          <w:noProof/>
          <w:color w:val="2962FF"/>
          <w:sz w:val="20"/>
          <w:szCs w:val="20"/>
        </w:rPr>
        <w:lastRenderedPageBreak/>
        <w:drawing>
          <wp:inline distT="0" distB="0" distL="0" distR="0" wp14:anchorId="7198D65F" wp14:editId="12790ABD">
            <wp:extent cx="1762125" cy="2590800"/>
            <wp:effectExtent l="0" t="0" r="9525" b="0"/>
            <wp:docPr id="1" name="Imagem 1" descr="Que Horas Ela Volta? – Wikipédia, a enciclopédia livr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 Horas Ela Volta? – Wikipédia, a enciclopédia livr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82CD2" w14:textId="502F35E8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t xml:space="preserve">Disponível em: </w:t>
      </w:r>
      <w:hyperlink r:id="rId9" w:history="1">
        <w:r w:rsidRPr="00346FB9">
          <w:rPr>
            <w:rStyle w:val="Hyperlink"/>
          </w:rPr>
          <w:t>https://www.youtube.com/watch?v=xJ40jj_uDqk</w:t>
        </w:r>
      </w:hyperlink>
      <w:r>
        <w:t xml:space="preserve"> </w:t>
      </w:r>
    </w:p>
    <w:p w14:paraId="184C3C00" w14:textId="338050D7" w:rsidR="00BA579A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  <w:r>
        <w:t>Obs: Assista ao filme com atenção, na próxima semana realizaremos atividades sobre ele.</w:t>
      </w:r>
    </w:p>
    <w:p w14:paraId="5CAA270A" w14:textId="77777777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</w:pPr>
    </w:p>
    <w:p w14:paraId="3FA6973A" w14:textId="77777777" w:rsidR="00BA579A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jc w:val="center"/>
        <w:rPr>
          <w:b/>
          <w:bCs/>
          <w:sz w:val="24"/>
          <w:szCs w:val="24"/>
        </w:rPr>
      </w:pPr>
      <w:r w:rsidRPr="00BA5759">
        <w:rPr>
          <w:b/>
          <w:bCs/>
          <w:sz w:val="24"/>
          <w:szCs w:val="24"/>
        </w:rPr>
        <w:t xml:space="preserve">Atividade </w:t>
      </w:r>
      <w:r>
        <w:rPr>
          <w:b/>
          <w:bCs/>
          <w:sz w:val="24"/>
          <w:szCs w:val="24"/>
        </w:rPr>
        <w:t>5 (</w:t>
      </w:r>
      <w:r w:rsidRPr="003F335C">
        <w:rPr>
          <w:b/>
          <w:bCs/>
          <w:sz w:val="24"/>
          <w:szCs w:val="24"/>
        </w:rPr>
        <w:t>11/05 a 15/05</w:t>
      </w:r>
      <w:r>
        <w:rPr>
          <w:b/>
          <w:bCs/>
          <w:sz w:val="24"/>
          <w:szCs w:val="24"/>
        </w:rPr>
        <w:t>)</w:t>
      </w:r>
    </w:p>
    <w:p w14:paraId="750473FE" w14:textId="77777777" w:rsidR="00BA579A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jc w:val="center"/>
        <w:rPr>
          <w:b/>
          <w:bCs/>
          <w:sz w:val="24"/>
          <w:szCs w:val="24"/>
        </w:rPr>
      </w:pPr>
    </w:p>
    <w:p w14:paraId="6EC1E4BB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 xml:space="preserve">Após assistir ao filme “Que horas ela volta?” (semana passada) </w:t>
      </w:r>
    </w:p>
    <w:p w14:paraId="1F70D591" w14:textId="0C8BCC16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 xml:space="preserve">(Disponível em: </w:t>
      </w:r>
      <w:hyperlink r:id="rId10" w:history="1">
        <w:r w:rsidRPr="00346FB9">
          <w:rPr>
            <w:rStyle w:val="Hyperlink"/>
            <w:sz w:val="24"/>
            <w:szCs w:val="24"/>
          </w:rPr>
          <w:t>https://www.youtube.com/watch?v=xJ40jj_uDqk</w:t>
        </w:r>
      </w:hyperlink>
      <w:r>
        <w:rPr>
          <w:sz w:val="24"/>
          <w:szCs w:val="24"/>
        </w:rPr>
        <w:t xml:space="preserve"> </w:t>
      </w:r>
    </w:p>
    <w:p w14:paraId="46BDEA6D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>Copie e responda em seu caderno:</w:t>
      </w:r>
    </w:p>
    <w:p w14:paraId="7ED72DC3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 xml:space="preserve">• Qual foi a cena mais marcante da obra? </w:t>
      </w:r>
    </w:p>
    <w:p w14:paraId="20038DB3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 xml:space="preserve">• Quais personagens os alunos e alunas mais se identificaram? Conseguiriam se colocar no lugar de pessoas que não têm a mesma posição social? </w:t>
      </w:r>
    </w:p>
    <w:p w14:paraId="435FC93E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>• Teria sido muita ousadia de Jéssica aceitar dormir no quarto de hóspedes? Essa atitude pode ser considerada inadequada? Houve surpresa nesta cena?</w:t>
      </w:r>
    </w:p>
    <w:p w14:paraId="4CB838B9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 xml:space="preserve">• Como ocorre a diferença na construção dos personagens femininos e masculinos? As mulheres da trama (Val, Jéssica e Bárbara) são muito mais ou menos fortes do que os personagens masculinos? Essa condição está presente na sociedade mais ampla ou é característica apenas do ambiente doméstico? </w:t>
      </w:r>
    </w:p>
    <w:p w14:paraId="5264EBF2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 xml:space="preserve">• Você conhece pessoas que deixaram seus filhos para cuidarem dos filhos de outras pessoas? </w:t>
      </w:r>
    </w:p>
    <w:p w14:paraId="04BC7B7C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 xml:space="preserve">• O fato de cenas com Val provocarem algumas risadas seria suficiente para caracterizar a obra como uma comédia? </w:t>
      </w:r>
    </w:p>
    <w:p w14:paraId="4DD9EBFC" w14:textId="77777777" w:rsidR="00EC29EB" w:rsidRP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 xml:space="preserve">• O que você conhece sobre o cinema brasileiro? Este filme foge aos rótulos que normalmente são atribuídos ao cinema brasileiro? </w:t>
      </w:r>
    </w:p>
    <w:p w14:paraId="65FCE703" w14:textId="7E5DFDC0" w:rsidR="00BA579A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rPr>
          <w:sz w:val="24"/>
          <w:szCs w:val="24"/>
        </w:rPr>
        <w:t>• O trabalho doméstico é desvalorizado em todas as sociedades? (aqui vale um contraponto com o que aparece no cinema americano, em que jovens realizam serviços domésticos, empregados domésticos são raros e bem pagos)</w:t>
      </w:r>
      <w:r>
        <w:rPr>
          <w:sz w:val="24"/>
          <w:szCs w:val="24"/>
        </w:rPr>
        <w:t>.</w:t>
      </w:r>
    </w:p>
    <w:p w14:paraId="76DC98B2" w14:textId="07DADEE0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</w:p>
    <w:p w14:paraId="72A4F4BD" w14:textId="3D4DEDCC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</w:p>
    <w:p w14:paraId="71A87DC1" w14:textId="4A880F17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drawing>
          <wp:inline distT="0" distB="0" distL="0" distR="0" wp14:anchorId="760F3D5F" wp14:editId="3ACCBF75">
            <wp:extent cx="5543550" cy="83153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C663" w14:textId="0150A81E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lastRenderedPageBreak/>
        <w:drawing>
          <wp:inline distT="0" distB="0" distL="0" distR="0" wp14:anchorId="0E1A70AA" wp14:editId="591134D4">
            <wp:extent cx="5400675" cy="8296275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E326F" w14:textId="51B0943B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C29EB">
        <w:lastRenderedPageBreak/>
        <w:drawing>
          <wp:inline distT="0" distB="0" distL="0" distR="0" wp14:anchorId="73BE3C7D" wp14:editId="48F5E688">
            <wp:extent cx="5400675" cy="7229475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890D" w14:textId="0C589488" w:rsidR="00EC29EB" w:rsidRDefault="00E819E8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819E8">
        <w:lastRenderedPageBreak/>
        <w:drawing>
          <wp:inline distT="0" distB="0" distL="0" distR="0" wp14:anchorId="26813796" wp14:editId="16C11287">
            <wp:extent cx="5400675" cy="6086475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EDCA" w14:textId="0E3BCC17" w:rsidR="00E819E8" w:rsidRDefault="00E819E8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>
        <w:rPr>
          <w:sz w:val="24"/>
          <w:szCs w:val="24"/>
        </w:rPr>
        <w:t>Jantar em família</w:t>
      </w:r>
    </w:p>
    <w:p w14:paraId="271144D5" w14:textId="0D29DC4A" w:rsidR="00E819E8" w:rsidRDefault="00E819E8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  <w:r w:rsidRPr="00E819E8">
        <w:lastRenderedPageBreak/>
        <w:drawing>
          <wp:inline distT="0" distB="0" distL="0" distR="0" wp14:anchorId="70A3240F" wp14:editId="2AA16845">
            <wp:extent cx="5400675" cy="37147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5C564" w14:textId="5BD9B77B" w:rsidR="00EC29EB" w:rsidRDefault="00EC29EB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</w:p>
    <w:p w14:paraId="4A60CA91" w14:textId="7E47F131" w:rsidR="00E819E8" w:rsidRDefault="00E819E8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</w:p>
    <w:p w14:paraId="28FCE0CF" w14:textId="77777777" w:rsidR="00E819E8" w:rsidRDefault="00E819E8" w:rsidP="00EC2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</w:p>
    <w:p w14:paraId="32373E13" w14:textId="77777777" w:rsidR="00BA579A" w:rsidRPr="003F335C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b/>
          <w:bCs/>
          <w:sz w:val="28"/>
          <w:szCs w:val="28"/>
        </w:rPr>
      </w:pPr>
      <w:r w:rsidRPr="003F335C">
        <w:rPr>
          <w:b/>
          <w:bCs/>
          <w:sz w:val="28"/>
          <w:szCs w:val="28"/>
        </w:rPr>
        <w:t>Tirar foto das atividades e enviar</w:t>
      </w:r>
      <w:r>
        <w:rPr>
          <w:b/>
          <w:bCs/>
          <w:sz w:val="28"/>
          <w:szCs w:val="28"/>
        </w:rPr>
        <w:t xml:space="preserve">, </w:t>
      </w:r>
      <w:r w:rsidRPr="003F335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com seu nome e número, </w:t>
      </w:r>
      <w:r w:rsidRPr="003F335C">
        <w:rPr>
          <w:b/>
          <w:bCs/>
          <w:sz w:val="28"/>
          <w:szCs w:val="28"/>
        </w:rPr>
        <w:t>para o e-mail</w:t>
      </w:r>
      <w:r>
        <w:rPr>
          <w:b/>
          <w:bCs/>
          <w:sz w:val="28"/>
          <w:szCs w:val="28"/>
        </w:rPr>
        <w:t>:</w:t>
      </w:r>
      <w:r w:rsidRPr="003F335C">
        <w:rPr>
          <w:b/>
          <w:bCs/>
          <w:sz w:val="28"/>
          <w:szCs w:val="28"/>
        </w:rPr>
        <w:t xml:space="preserve"> </w:t>
      </w:r>
      <w:hyperlink r:id="rId16" w:history="1">
        <w:r w:rsidRPr="003F335C">
          <w:rPr>
            <w:rStyle w:val="Hyperlink"/>
            <w:b/>
            <w:bCs/>
            <w:sz w:val="28"/>
            <w:szCs w:val="28"/>
          </w:rPr>
          <w:t>yaracaroline@prof.educacao.sp.gov.br</w:t>
        </w:r>
      </w:hyperlink>
    </w:p>
    <w:p w14:paraId="0C552C88" w14:textId="77777777" w:rsidR="00BA579A" w:rsidRPr="00BA5759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sz w:val="24"/>
          <w:szCs w:val="24"/>
        </w:rPr>
      </w:pPr>
    </w:p>
    <w:p w14:paraId="3A9A17C7" w14:textId="77777777" w:rsidR="00BA579A" w:rsidRDefault="00BA579A" w:rsidP="00BA5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10"/>
        </w:tabs>
        <w:rPr>
          <w:b/>
          <w:sz w:val="28"/>
          <w:szCs w:val="28"/>
        </w:rPr>
      </w:pPr>
    </w:p>
    <w:p w14:paraId="448EF3E0" w14:textId="77777777" w:rsidR="00BA579A" w:rsidRDefault="00BA579A" w:rsidP="00BA579A"/>
    <w:p w14:paraId="3B2EB643" w14:textId="77777777" w:rsidR="00BA579A" w:rsidRDefault="00BA579A" w:rsidP="00BA579A"/>
    <w:p w14:paraId="2E4FBEDE" w14:textId="77777777" w:rsidR="00135D6A" w:rsidRDefault="00135D6A"/>
    <w:sectPr w:rsidR="00135D6A" w:rsidSect="00CC444A">
      <w:headerReference w:type="default" r:id="rId17"/>
      <w:pgSz w:w="11906" w:h="16838"/>
      <w:pgMar w:top="1417" w:right="991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2F2AC" w14:textId="77777777" w:rsidR="002842A4" w:rsidRPr="00496226" w:rsidRDefault="00E819E8" w:rsidP="002842A4">
    <w:pPr>
      <w:spacing w:after="0" w:line="240" w:lineRule="auto"/>
      <w:ind w:left="1134" w:hanging="1134"/>
      <w:jc w:val="both"/>
    </w:pPr>
  </w:p>
  <w:p w14:paraId="13F46B28" w14:textId="77777777" w:rsidR="002842A4" w:rsidRDefault="00E819E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DE5"/>
    <w:rsid w:val="00135D6A"/>
    <w:rsid w:val="00475DE5"/>
    <w:rsid w:val="00BA579A"/>
    <w:rsid w:val="00E819E8"/>
    <w:rsid w:val="00EC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546E7"/>
  <w15:chartTrackingRefBased/>
  <w15:docId w15:val="{7C7F189A-419D-431C-A33B-435D2C93C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579A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CabealhoChar">
    <w:name w:val="Cabeçalho Char"/>
    <w:basedOn w:val="Fontepargpadro"/>
    <w:link w:val="Cabealho"/>
    <w:uiPriority w:val="99"/>
    <w:rsid w:val="00BA579A"/>
    <w:rPr>
      <w:rFonts w:eastAsiaTheme="minorEastAsia"/>
    </w:rPr>
  </w:style>
  <w:style w:type="character" w:styleId="Hyperlink">
    <w:name w:val="Hyperlink"/>
    <w:basedOn w:val="Fontepargpadro"/>
    <w:uiPriority w:val="99"/>
    <w:unhideWhenUsed/>
    <w:rsid w:val="00BA579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C29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t.wikipedia.org/wiki/Que_Horas_Ela_Volta%3F" TargetMode="Externa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yaracaroline@prof.educacao.sp.gov.br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6Af6b_wyiwI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l.facebook.com/l.php?u=https%3A%2F%2Fesidnei2012.wixsite.com%2Fescolacid%3Ffbclid%3DIwAR1OO_oWmUb-nrOyBgWPM1ulw6Vu9K_qUVjxO3ogRQ7_6bN8jMw-8cG_DFs&amp;h=AT1jH9wbT6phyv19HTQUucol_nyGQBdUZrJ5hCrfQxY0SKfDJZ3chJA6CJUojtLkQ9Q1kaCq1bk3HuTWbqMStm8T3X6shFHEvxuVXCQ020yZSb88RFQA0wulD6j4KMT38-EE&amp;__tn__=-UK-R&amp;c%5b0%5d=AT3cehPmKUzqmObjIbzqmElBV_41-Rb_kdzZP_f1GGBpQ9ad6xoc8j-bevNsHcbX9tp-_MOW8oLJWORUzKyaOW_A3WNkL5dDMWXb35s8a41G9ErqzD-Hluhh4lBzKm87fKA1ebuuNzC09NmG-kq372hu3r63d1Z8c_5xYlE1YlQD-TtwMXMEsWHd-o3k" TargetMode="External"/><Relationship Id="rId15" Type="http://schemas.openxmlformats.org/officeDocument/2006/relationships/image" Target="media/image6.emf"/><Relationship Id="rId10" Type="http://schemas.openxmlformats.org/officeDocument/2006/relationships/hyperlink" Target="https://www.youtube.com/watch?v=xJ40jj_uDqk" TargetMode="External"/><Relationship Id="rId19" Type="http://schemas.openxmlformats.org/officeDocument/2006/relationships/theme" Target="theme/theme1.xml"/><Relationship Id="rId4" Type="http://schemas.openxmlformats.org/officeDocument/2006/relationships/hyperlink" Target="mailto:yaracaroline@prof.educacao.sp.gov.br" TargetMode="External"/><Relationship Id="rId9" Type="http://schemas.openxmlformats.org/officeDocument/2006/relationships/hyperlink" Target="https://www.youtube.com/watch?v=xJ40jj_uDqk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747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yara dermani</dc:creator>
  <cp:keywords/>
  <dc:description/>
  <cp:lastModifiedBy>yara dermani</cp:lastModifiedBy>
  <cp:revision>1</cp:revision>
  <dcterms:created xsi:type="dcterms:W3CDTF">2020-05-27T19:09:00Z</dcterms:created>
  <dcterms:modified xsi:type="dcterms:W3CDTF">2020-05-27T20:45:00Z</dcterms:modified>
</cp:coreProperties>
</file>