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3CE" w:rsidRDefault="007523CE" w:rsidP="007523CE">
      <w:pPr>
        <w:autoSpaceDE w:val="0"/>
        <w:autoSpaceDN w:val="0"/>
        <w:adjustRightInd w:val="0"/>
        <w:spacing w:after="0" w:line="240" w:lineRule="auto"/>
        <w:rPr>
          <w:rFonts w:ascii="AvenirLTStd-Light" w:hAnsi="AvenirLTStd-Light" w:cs="AvenirLTStd-Light"/>
        </w:rPr>
      </w:pPr>
      <w:r>
        <w:rPr>
          <w:rFonts w:ascii="AvenirLTStd-Light" w:hAnsi="AvenirLTStd-Light" w:cs="AvenirLTStd-Light"/>
        </w:rPr>
        <w:t xml:space="preserve">E.E. PROF: CID DE OLVEIRA LEITE –  4º bimestre – Semana </w:t>
      </w:r>
      <w:r>
        <w:rPr>
          <w:rFonts w:ascii="AvenirLTStd-Light" w:hAnsi="AvenirLTStd-Light" w:cs="AvenirLTStd-Light"/>
        </w:rPr>
        <w:t>16 a 20</w:t>
      </w:r>
      <w:r>
        <w:rPr>
          <w:rFonts w:ascii="AvenirLTStd-Light" w:hAnsi="AvenirLTStd-Light" w:cs="AvenirLTStd-Light"/>
        </w:rPr>
        <w:t>/11</w:t>
      </w:r>
    </w:p>
    <w:p w:rsidR="007523CE" w:rsidRDefault="007523CE" w:rsidP="007523CE">
      <w:pPr>
        <w:pBdr>
          <w:bottom w:val="single" w:sz="12" w:space="1" w:color="auto"/>
        </w:pBdr>
        <w:autoSpaceDE w:val="0"/>
        <w:autoSpaceDN w:val="0"/>
        <w:adjustRightInd w:val="0"/>
        <w:spacing w:after="0" w:line="240" w:lineRule="auto"/>
        <w:rPr>
          <w:rFonts w:ascii="AvenirLTStd-Light" w:hAnsi="AvenirLTStd-Light" w:cs="AvenirLTStd-Light"/>
        </w:rPr>
      </w:pPr>
      <w:r>
        <w:rPr>
          <w:rFonts w:ascii="AvenirLTStd-Light" w:hAnsi="AvenirLTStd-Light" w:cs="AvenirLTStd-Light"/>
        </w:rPr>
        <w:t>Atividades Domiciliares Disciplina: Sociologia - Turma: 3ºC – Professor: Leandro Magri Bernardes</w:t>
      </w:r>
    </w:p>
    <w:p w:rsidR="007523CE" w:rsidRDefault="007523CE" w:rsidP="007523CE">
      <w:pPr>
        <w:shd w:val="clear" w:color="auto" w:fill="FFFFFF"/>
        <w:spacing w:after="0" w:line="240" w:lineRule="auto"/>
        <w:rPr>
          <w:rFonts w:ascii="Arial" w:eastAsia="Times New Roman" w:hAnsi="Arial" w:cs="Arial"/>
          <w:b/>
          <w:bCs/>
          <w:sz w:val="18"/>
          <w:szCs w:val="18"/>
          <w:bdr w:val="none" w:sz="0" w:space="0" w:color="auto" w:frame="1"/>
          <w:lang w:eastAsia="pt-BR"/>
        </w:rPr>
      </w:pPr>
    </w:p>
    <w:p w:rsidR="00A3682D" w:rsidRDefault="00A3682D">
      <w:r>
        <w:t>FORMAÇÃO DA CIDADANIA NO BRASIL</w:t>
      </w:r>
      <w:bookmarkStart w:id="0" w:name="_GoBack"/>
      <w:bookmarkEnd w:id="0"/>
    </w:p>
    <w:p w:rsidR="00E0584C" w:rsidRDefault="00E0584C">
      <w:r>
        <w:t xml:space="preserve">Qual olhar você utiliza ao analisar uma situação, um fato, dados estatísticos ou uma lei? Estudante da 3ª série que é, com toda certeza sabe o que precisamos fazer com um olhar desnaturalizado, pautado no estranhamento de o porquê aquilo que está posto tem grande aceitação ou rejeição, por exemplo. </w:t>
      </w:r>
      <w:r>
        <w:t xml:space="preserve">Podemos pensar </w:t>
      </w:r>
      <w:r>
        <w:t>acerca da cidadania, aborda</w:t>
      </w:r>
      <w:r>
        <w:t>r</w:t>
      </w:r>
      <w:r>
        <w:t xml:space="preserve"> os aspectos históricos dentro do contexto brasileiro e quais os desdobramentos disso na nossa sociedade contemporânea</w:t>
      </w:r>
      <w:r>
        <w:t>. Este é um tema bastante amplo que deve ser discutido de forma ativa</w:t>
      </w:r>
      <w:r>
        <w:t xml:space="preserve">. </w:t>
      </w:r>
    </w:p>
    <w:p w:rsidR="007C7FFD" w:rsidRPr="00BB6522" w:rsidRDefault="00E0584C">
      <w:pPr>
        <w:rPr>
          <w:b/>
        </w:rPr>
      </w:pPr>
      <w:r>
        <w:t>Procure no livro didático</w:t>
      </w:r>
      <w:r w:rsidR="00BB6522">
        <w:t>, links e sites</w:t>
      </w:r>
      <w:r>
        <w:t xml:space="preserve"> de Sociologia as questões de cidadania, amplie sua pesquisa em outros canais, desde que sejam idôneos, levando em consideração que os direitos civis, políticos, sociais e humanos estão intrinsecamente associados à cidadania e devem ter destaque</w:t>
      </w:r>
      <w:r>
        <w:t xml:space="preserve"> em seus estudos</w:t>
      </w:r>
      <w:r>
        <w:t>. Seus desdobramentos em contextos históricos e jurídicos são um ótimo ponto de partida para problematizar sua aplicação, ou não, por parte do poder público. Organize, em seu caderno, as informações, dados, considerações etc., que você pesquisou sobre cidadania, de forma que seja um suporte para sua fala no grande grupo. Em todos os passos, lembre-se de utilizar o método sociológico</w:t>
      </w:r>
      <w:r w:rsidRPr="00BB6522">
        <w:rPr>
          <w:b/>
        </w:rPr>
        <w:t>. A</w:t>
      </w:r>
      <w:r w:rsidRPr="00BB6522">
        <w:rPr>
          <w:b/>
        </w:rPr>
        <w:t>note em seu caderno os posicionamentos, argumentos e tudo o mais que achar importante.</w:t>
      </w:r>
    </w:p>
    <w:sectPr w:rsidR="007C7FFD" w:rsidRPr="00BB65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LTStd-Light">
    <w:altName w:val="Arial"/>
    <w:panose1 w:val="00000000000000000000"/>
    <w:charset w:val="00"/>
    <w:family w:val="swiss"/>
    <w:notTrueType/>
    <w:pitch w:val="default"/>
    <w:sig w:usb0="0000008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3CE"/>
    <w:rsid w:val="007523CE"/>
    <w:rsid w:val="007C7FFD"/>
    <w:rsid w:val="00A3682D"/>
    <w:rsid w:val="00BB6522"/>
    <w:rsid w:val="00E058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5A0F"/>
  <w15:chartTrackingRefBased/>
  <w15:docId w15:val="{85A09D64-9AB0-49BB-BEF8-A1273BFFC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3CE"/>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98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235</Words>
  <Characters>1271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dc:creator>
  <cp:keywords/>
  <dc:description/>
  <cp:lastModifiedBy>LEANDRO</cp:lastModifiedBy>
  <cp:revision>3</cp:revision>
  <dcterms:created xsi:type="dcterms:W3CDTF">2020-11-16T14:06:00Z</dcterms:created>
  <dcterms:modified xsi:type="dcterms:W3CDTF">2020-11-16T14:18:00Z</dcterms:modified>
</cp:coreProperties>
</file>