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4857"/>
      </w:tblGrid>
      <w:tr w:rsidR="001538EC" w:rsidRPr="00D4704F" w:rsidTr="00D4704F">
        <w:trPr>
          <w:trHeight w:val="272"/>
        </w:trPr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EC" w:rsidRPr="00657ACE" w:rsidRDefault="001538EC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ar-SA"/>
              </w:rPr>
            </w:pPr>
            <w:bookmarkStart w:id="0" w:name="_GoBack"/>
            <w:bookmarkEnd w:id="0"/>
          </w:p>
          <w:p w:rsidR="001538EC" w:rsidRPr="00D4704F" w:rsidRDefault="001538EC">
            <w:pPr>
              <w:rPr>
                <w:rFonts w:ascii="Arial" w:hAnsi="Arial" w:cs="Arial"/>
                <w:i/>
              </w:rPr>
            </w:pPr>
            <w:r w:rsidRPr="00657ACE">
              <w:rPr>
                <w:rFonts w:ascii="Arial" w:hAnsi="Arial" w:cs="Arial"/>
                <w:color w:val="ED7D31" w:themeColor="accent2"/>
              </w:rPr>
              <w:t xml:space="preserve">                                         </w:t>
            </w:r>
            <w:r w:rsidRPr="00657ACE">
              <w:rPr>
                <w:rFonts w:ascii="Arial" w:hAnsi="Arial" w:cs="Arial"/>
                <w:color w:val="FF0000"/>
              </w:rPr>
              <w:t>A COR DO SOM</w:t>
            </w:r>
          </w:p>
        </w:tc>
      </w:tr>
      <w:tr w:rsidR="001538EC" w:rsidRPr="00D4704F" w:rsidTr="00D4704F">
        <w:trPr>
          <w:trHeight w:val="1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8EC" w:rsidRPr="00D4704F" w:rsidRDefault="001538EC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  <w:r w:rsidRPr="00D4704F"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  <w:t>PROFESSOR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EC" w:rsidRPr="00D4704F" w:rsidRDefault="00E81F81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  <w:r w:rsidRPr="00D4704F"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  <w:t xml:space="preserve">ARTUR </w:t>
            </w:r>
            <w:r w:rsidR="001538EC" w:rsidRPr="00D4704F"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  <w:t xml:space="preserve"> BARROS</w:t>
            </w:r>
          </w:p>
        </w:tc>
      </w:tr>
      <w:tr w:rsidR="001538EC" w:rsidRPr="00D4704F" w:rsidTr="00D4704F">
        <w:trPr>
          <w:trHeight w:val="1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8EC" w:rsidRPr="00D4704F" w:rsidRDefault="001538EC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  <w:r w:rsidRPr="00D4704F"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  <w:t>DISCIPLINA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EC" w:rsidRPr="00D4704F" w:rsidRDefault="001538EC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  <w:r w:rsidRPr="00D4704F"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  <w:t>ELETIVA</w:t>
            </w:r>
          </w:p>
        </w:tc>
      </w:tr>
      <w:tr w:rsidR="001538EC" w:rsidRPr="00D4704F" w:rsidTr="00D4704F">
        <w:trPr>
          <w:trHeight w:val="1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8EC" w:rsidRPr="00D4704F" w:rsidRDefault="00D4704F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  <w:t>TAREFA 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EC" w:rsidRPr="00D4704F" w:rsidRDefault="00D4704F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</w:pPr>
            <w:r w:rsidRPr="00D4704F"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  <w:t>BOSSA NOVA</w:t>
            </w:r>
            <w:r w:rsidR="001538EC" w:rsidRPr="00D4704F">
              <w:rPr>
                <w:rFonts w:ascii="Arial" w:eastAsia="Times New Roman" w:hAnsi="Arial" w:cs="Arial"/>
                <w:bCs/>
                <w:color w:val="000000" w:themeColor="text1"/>
                <w:lang w:eastAsia="ar-SA"/>
              </w:rPr>
              <w:t xml:space="preserve"> 9B </w:t>
            </w:r>
          </w:p>
        </w:tc>
      </w:tr>
    </w:tbl>
    <w:p w:rsidR="001538EC" w:rsidRPr="00D4704F" w:rsidRDefault="00D4704F" w:rsidP="00DD0230">
      <w:pPr>
        <w:rPr>
          <w:rFonts w:ascii="Arial" w:hAnsi="Arial" w:cs="Arial"/>
        </w:rPr>
      </w:pPr>
      <w:r w:rsidRPr="00D4704F">
        <w:rPr>
          <w:rFonts w:ascii="Arial" w:hAnsi="Arial" w:cs="Arial"/>
        </w:rPr>
        <w:t xml:space="preserve">  </w:t>
      </w:r>
    </w:p>
    <w:p w:rsidR="00DD0230" w:rsidRPr="001538EC" w:rsidRDefault="00DD0230" w:rsidP="00DD0230">
      <w:pPr>
        <w:rPr>
          <w:rFonts w:ascii="Arial" w:hAnsi="Arial" w:cs="Arial"/>
          <w:sz w:val="24"/>
          <w:szCs w:val="24"/>
        </w:rPr>
      </w:pPr>
      <w:r w:rsidRPr="001538EC">
        <w:rPr>
          <w:rFonts w:ascii="Arial" w:hAnsi="Arial" w:cs="Arial"/>
          <w:sz w:val="24"/>
          <w:szCs w:val="24"/>
        </w:rPr>
        <w:t>Contexto Histórico Bossa Nova</w:t>
      </w:r>
    </w:p>
    <w:p w:rsidR="00DD0230" w:rsidRPr="001538EC" w:rsidRDefault="00DD0230" w:rsidP="00DD0230">
      <w:pPr>
        <w:rPr>
          <w:rFonts w:ascii="Arial" w:hAnsi="Arial" w:cs="Arial"/>
          <w:sz w:val="24"/>
          <w:szCs w:val="24"/>
        </w:rPr>
      </w:pPr>
      <w:r w:rsidRPr="001538EC">
        <w:rPr>
          <w:rFonts w:ascii="Arial" w:hAnsi="Arial" w:cs="Arial"/>
          <w:sz w:val="24"/>
          <w:szCs w:val="24"/>
        </w:rPr>
        <w:t>O governo de Juscelino Kubitschek – JK - Presidente Bossa Nova</w:t>
      </w:r>
    </w:p>
    <w:p w:rsidR="00DD0230" w:rsidRPr="001538EC" w:rsidRDefault="00DD0230" w:rsidP="00DD0230">
      <w:pPr>
        <w:rPr>
          <w:rFonts w:ascii="Arial" w:hAnsi="Arial" w:cs="Arial"/>
          <w:sz w:val="24"/>
          <w:szCs w:val="24"/>
        </w:rPr>
      </w:pPr>
    </w:p>
    <w:p w:rsidR="001538EC" w:rsidRDefault="00DD0230" w:rsidP="00D470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noProof/>
          <w:lang w:eastAsia="pt-BR"/>
        </w:rPr>
        <w:drawing>
          <wp:inline distT="0" distB="0" distL="0" distR="0" wp14:anchorId="2D4B2115" wp14:editId="3640EDB5">
            <wp:extent cx="3476625" cy="1955600"/>
            <wp:effectExtent l="0" t="0" r="0" b="6985"/>
            <wp:docPr id="4" name="Imagem 4" descr="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19" cy="196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230" w:rsidRPr="003F77EB" w:rsidRDefault="00DD0230" w:rsidP="00DD0230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F77EB">
        <w:rPr>
          <w:rFonts w:ascii="Arial" w:hAnsi="Arial" w:cs="Arial"/>
          <w:sz w:val="24"/>
          <w:szCs w:val="24"/>
        </w:rPr>
        <w:t>Nas eleições presidenciais, em 1955, Juscelino Kubitschek, candidato pela coligação PSD-PTB, foi eleito presidente e João Goulart to</w:t>
      </w:r>
      <w:r>
        <w:rPr>
          <w:rFonts w:ascii="Arial" w:hAnsi="Arial" w:cs="Arial"/>
          <w:sz w:val="24"/>
          <w:szCs w:val="24"/>
        </w:rPr>
        <w:t xml:space="preserve">rnou-se vice-presidente. Porém, </w:t>
      </w:r>
      <w:r w:rsidRPr="003F77EB">
        <w:rPr>
          <w:rFonts w:ascii="Arial" w:hAnsi="Arial" w:cs="Arial"/>
          <w:sz w:val="24"/>
          <w:szCs w:val="24"/>
        </w:rPr>
        <w:t>grupos de militares e civis conservadores articulara</w:t>
      </w:r>
      <w:r>
        <w:rPr>
          <w:rFonts w:ascii="Arial" w:hAnsi="Arial" w:cs="Arial"/>
          <w:sz w:val="24"/>
          <w:szCs w:val="24"/>
        </w:rPr>
        <w:t xml:space="preserve">m um golpe para impedir a posse </w:t>
      </w:r>
      <w:r w:rsidRPr="003F77EB">
        <w:rPr>
          <w:rFonts w:ascii="Arial" w:hAnsi="Arial" w:cs="Arial"/>
          <w:sz w:val="24"/>
          <w:szCs w:val="24"/>
        </w:rPr>
        <w:t>de Kubitschek. Diante disso, militares de altos cargos públicos aplicaram um contragolpe, conhecido como Movimento 11 de Nov</w:t>
      </w:r>
      <w:r>
        <w:rPr>
          <w:rFonts w:ascii="Arial" w:hAnsi="Arial" w:cs="Arial"/>
          <w:sz w:val="24"/>
          <w:szCs w:val="24"/>
        </w:rPr>
        <w:t>embro. Estabeleceu-se, então, o</w:t>
      </w:r>
      <w:r w:rsidRPr="003F77EB">
        <w:rPr>
          <w:rFonts w:ascii="Arial" w:hAnsi="Arial" w:cs="Arial"/>
          <w:color w:val="FF0000"/>
          <w:sz w:val="24"/>
          <w:szCs w:val="24"/>
        </w:rPr>
        <w:t xml:space="preserve"> Estado de Sítio*  </w:t>
      </w:r>
      <w:r w:rsidRPr="003F77EB">
        <w:rPr>
          <w:rFonts w:ascii="Arial" w:hAnsi="Arial" w:cs="Arial"/>
          <w:sz w:val="24"/>
          <w:szCs w:val="24"/>
        </w:rPr>
        <w:t>que garantiu a posse de Juscelino e João Goulart, em janeiro de 1956.</w:t>
      </w:r>
      <w:r>
        <w:rPr>
          <w:rFonts w:ascii="Arial" w:hAnsi="Arial" w:cs="Arial"/>
          <w:sz w:val="24"/>
          <w:szCs w:val="24"/>
        </w:rPr>
        <w:t xml:space="preserve"> </w:t>
      </w:r>
      <w:r w:rsidRPr="003F77EB">
        <w:rPr>
          <w:rFonts w:ascii="Arial" w:hAnsi="Arial" w:cs="Arial"/>
          <w:color w:val="FF0000"/>
          <w:sz w:val="24"/>
          <w:szCs w:val="24"/>
        </w:rPr>
        <w:t>(*</w:t>
      </w:r>
      <w:r w:rsidRPr="003F77EB">
        <w:rPr>
          <w:rFonts w:ascii="Arial" w:hAnsi="Arial" w:cs="Arial"/>
          <w:color w:val="FF0000"/>
          <w:sz w:val="18"/>
          <w:szCs w:val="18"/>
        </w:rPr>
        <w:t>Estado de Sítio: situação em que o governo assume plenos poderes, suspendendo direitos constitucionais em caso de ameaça de guerra interna ou externa.)</w:t>
      </w:r>
    </w:p>
    <w:p w:rsidR="001538EC" w:rsidRPr="00D4704F" w:rsidRDefault="00D4704F" w:rsidP="00DD02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9687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62" y="21240"/>
                <wp:lineTo x="21462" y="0"/>
                <wp:lineTo x="0" y="0"/>
              </wp:wrapPolygon>
            </wp:wrapTight>
            <wp:docPr id="5" name="Imagem 5" descr="Brasí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í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Pr="00D4704F">
        <w:rPr>
          <w:rFonts w:ascii="Arial" w:hAnsi="Arial" w:cs="Arial"/>
          <w:b/>
          <w:color w:val="FF0000"/>
          <w:sz w:val="24"/>
          <w:szCs w:val="24"/>
        </w:rPr>
        <w:t>Construção de Brasília A Capital do Século XXI</w:t>
      </w:r>
    </w:p>
    <w:p w:rsidR="00D4704F" w:rsidRDefault="00D4704F" w:rsidP="00DD02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704F" w:rsidRDefault="00D4704F" w:rsidP="00DD02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0230" w:rsidRPr="001538EC" w:rsidRDefault="00D4704F" w:rsidP="00DD02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 Desen</w:t>
      </w:r>
      <w:r w:rsidR="00DD0230" w:rsidRPr="001538EC">
        <w:rPr>
          <w:rFonts w:ascii="Arial" w:hAnsi="Arial" w:cs="Arial"/>
          <w:b/>
          <w:sz w:val="24"/>
          <w:szCs w:val="24"/>
        </w:rPr>
        <w:t>lvimentismo – Plano de Metas</w:t>
      </w:r>
    </w:p>
    <w:p w:rsidR="00DD0230" w:rsidRPr="001538EC" w:rsidRDefault="00DD0230" w:rsidP="00DD0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687955" cy="1685925"/>
            <wp:effectExtent l="0" t="0" r="0" b="0"/>
            <wp:wrapSquare wrapText="bothSides"/>
            <wp:docPr id="1" name="Imagem 1" descr="Juscelino Kubitschek, na inauguração da fábrica da Volkswagen em São Bernardo do Campo/SP. Na ocasião, novembrode 1959, o Fusca começava oficialmente a ser produzido no Brasil e a Anchieta tornou-se a primeira fábrica a operar  fora da Alemanh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celino Kubitschek, na inauguração da fábrica da Volkswagen em São Bernardo do Campo/SP. Na ocasião, novembrode 1959, o Fusca começava oficialmente a ser produzido no Brasil e a Anchieta tornou-se a primeira fábrica a operar  fora da Alemanh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36" cy="16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7EB">
        <w:rPr>
          <w:rFonts w:ascii="Arial" w:hAnsi="Arial" w:cs="Arial"/>
          <w:sz w:val="24"/>
          <w:szCs w:val="24"/>
        </w:rPr>
        <w:t xml:space="preserve">Como presidente, Juscelino Kubitschek adotou uma política conhecida como </w:t>
      </w:r>
      <w:r w:rsidRPr="00301771">
        <w:rPr>
          <w:rFonts w:ascii="Arial" w:hAnsi="Arial" w:cs="Arial"/>
          <w:color w:val="FF0000"/>
          <w:sz w:val="24"/>
          <w:szCs w:val="24"/>
        </w:rPr>
        <w:t>desenvolvimentismo</w:t>
      </w:r>
      <w:r w:rsidRPr="003F77EB">
        <w:rPr>
          <w:rFonts w:ascii="Arial" w:hAnsi="Arial" w:cs="Arial"/>
          <w:sz w:val="24"/>
          <w:szCs w:val="24"/>
        </w:rPr>
        <w:t xml:space="preserve">. Ele afirmava que, durante seu governo, o Brasil cresceria </w:t>
      </w:r>
      <w:r>
        <w:rPr>
          <w:rFonts w:ascii="Arial" w:hAnsi="Arial" w:cs="Arial"/>
          <w:sz w:val="24"/>
          <w:szCs w:val="24"/>
        </w:rPr>
        <w:t xml:space="preserve">o equivalente a </w:t>
      </w:r>
      <w:r w:rsidRPr="00301771">
        <w:rPr>
          <w:rFonts w:ascii="Arial" w:hAnsi="Arial" w:cs="Arial"/>
          <w:color w:val="FF0000"/>
          <w:sz w:val="24"/>
          <w:szCs w:val="24"/>
        </w:rPr>
        <w:t xml:space="preserve">“50 anos em 5”.   </w:t>
      </w:r>
    </w:p>
    <w:p w:rsidR="00DD0230" w:rsidRDefault="00DD0230" w:rsidP="00DD02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77EB">
        <w:rPr>
          <w:rFonts w:ascii="Arial" w:hAnsi="Arial" w:cs="Arial"/>
          <w:sz w:val="24"/>
          <w:szCs w:val="24"/>
        </w:rPr>
        <w:t>Para cumprir sua promessa de desenvolvimento acelerado do país, Kubitschek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3F77EB">
        <w:rPr>
          <w:rFonts w:ascii="Arial" w:hAnsi="Arial" w:cs="Arial"/>
          <w:sz w:val="24"/>
          <w:szCs w:val="24"/>
        </w:rPr>
        <w:t xml:space="preserve">stabeleceu </w:t>
      </w:r>
      <w:r>
        <w:rPr>
          <w:rFonts w:ascii="Arial" w:hAnsi="Arial" w:cs="Arial"/>
          <w:sz w:val="24"/>
          <w:szCs w:val="24"/>
        </w:rPr>
        <w:t xml:space="preserve"> </w:t>
      </w:r>
      <w:r w:rsidRPr="003F77EB">
        <w:rPr>
          <w:rFonts w:ascii="Arial" w:hAnsi="Arial" w:cs="Arial"/>
          <w:sz w:val="24"/>
          <w:szCs w:val="24"/>
        </w:rPr>
        <w:t xml:space="preserve">um </w:t>
      </w:r>
      <w:r w:rsidRPr="00301771">
        <w:rPr>
          <w:rFonts w:ascii="Arial" w:hAnsi="Arial" w:cs="Arial"/>
          <w:color w:val="FF0000"/>
          <w:sz w:val="24"/>
          <w:szCs w:val="24"/>
        </w:rPr>
        <w:t>Plano de Metas</w:t>
      </w:r>
      <w:r w:rsidRPr="003F77EB">
        <w:rPr>
          <w:rFonts w:ascii="Arial" w:hAnsi="Arial" w:cs="Arial"/>
          <w:sz w:val="24"/>
          <w:szCs w:val="24"/>
        </w:rPr>
        <w:t>, que previa grandes investimentos em áreas importantes para a modernização do país, princip</w:t>
      </w:r>
      <w:r>
        <w:rPr>
          <w:rFonts w:ascii="Arial" w:hAnsi="Arial" w:cs="Arial"/>
          <w:sz w:val="24"/>
          <w:szCs w:val="24"/>
        </w:rPr>
        <w:t xml:space="preserve">almente nos setores industrial, energético e de transportes. </w:t>
      </w:r>
      <w:r w:rsidRPr="003F77EB">
        <w:rPr>
          <w:rFonts w:ascii="Arial" w:hAnsi="Arial" w:cs="Arial"/>
          <w:sz w:val="24"/>
          <w:szCs w:val="24"/>
        </w:rPr>
        <w:t>JK, como Juscelino era conhecido, seguiu o princí</w:t>
      </w:r>
      <w:r>
        <w:rPr>
          <w:rFonts w:ascii="Arial" w:hAnsi="Arial" w:cs="Arial"/>
          <w:sz w:val="24"/>
          <w:szCs w:val="24"/>
        </w:rPr>
        <w:t xml:space="preserve">pio progressista </w:t>
      </w:r>
      <w:r w:rsidRPr="00301771">
        <w:rPr>
          <w:rFonts w:ascii="Arial" w:hAnsi="Arial" w:cs="Arial"/>
          <w:color w:val="FF0000"/>
          <w:sz w:val="24"/>
          <w:szCs w:val="24"/>
        </w:rPr>
        <w:t>de intervenção planejada do Estado na economia</w:t>
      </w:r>
      <w:r w:rsidRPr="003F77EB">
        <w:rPr>
          <w:rFonts w:ascii="Arial" w:hAnsi="Arial" w:cs="Arial"/>
          <w:sz w:val="24"/>
          <w:szCs w:val="24"/>
        </w:rPr>
        <w:t>. Ao mesmo tempo, mantinha o princípio conservador de entrada livre de capital estrangeiro no paí</w:t>
      </w:r>
      <w:r>
        <w:rPr>
          <w:rFonts w:ascii="Arial" w:hAnsi="Arial" w:cs="Arial"/>
          <w:sz w:val="24"/>
          <w:szCs w:val="24"/>
        </w:rPr>
        <w:t xml:space="preserve">s, por meio de empréstimos e de </w:t>
      </w:r>
      <w:r w:rsidRPr="003F77EB">
        <w:rPr>
          <w:rFonts w:ascii="Arial" w:hAnsi="Arial" w:cs="Arial"/>
          <w:sz w:val="24"/>
          <w:szCs w:val="24"/>
        </w:rPr>
        <w:t>importa</w:t>
      </w:r>
      <w:r>
        <w:rPr>
          <w:rFonts w:ascii="Arial" w:hAnsi="Arial" w:cs="Arial"/>
          <w:sz w:val="24"/>
          <w:szCs w:val="24"/>
        </w:rPr>
        <w:t xml:space="preserve">ções de máquinas e tecnologias. </w:t>
      </w:r>
      <w:r w:rsidRPr="003F77EB">
        <w:rPr>
          <w:rFonts w:ascii="Arial" w:hAnsi="Arial" w:cs="Arial"/>
          <w:sz w:val="24"/>
          <w:szCs w:val="24"/>
        </w:rPr>
        <w:t>Durante seu</w:t>
      </w:r>
      <w:r>
        <w:rPr>
          <w:rFonts w:ascii="Arial" w:hAnsi="Arial" w:cs="Arial"/>
          <w:sz w:val="24"/>
          <w:szCs w:val="24"/>
        </w:rPr>
        <w:t xml:space="preserve"> governo, a produção industrial </w:t>
      </w:r>
      <w:r w:rsidRPr="003F77EB">
        <w:rPr>
          <w:rFonts w:ascii="Arial" w:hAnsi="Arial" w:cs="Arial"/>
          <w:sz w:val="24"/>
          <w:szCs w:val="24"/>
        </w:rPr>
        <w:t>cresceu, principalmente nas áreas da metalurgia, da sideru</w:t>
      </w:r>
      <w:r>
        <w:rPr>
          <w:rFonts w:ascii="Arial" w:hAnsi="Arial" w:cs="Arial"/>
          <w:sz w:val="24"/>
          <w:szCs w:val="24"/>
        </w:rPr>
        <w:t xml:space="preserve">rgia, da petroquímica e de bens </w:t>
      </w:r>
      <w:r w:rsidRPr="003F77EB">
        <w:rPr>
          <w:rFonts w:ascii="Arial" w:hAnsi="Arial" w:cs="Arial"/>
          <w:sz w:val="24"/>
          <w:szCs w:val="24"/>
        </w:rPr>
        <w:t xml:space="preserve">duráveis, </w:t>
      </w:r>
      <w:r>
        <w:rPr>
          <w:rFonts w:ascii="Arial" w:hAnsi="Arial" w:cs="Arial"/>
          <w:sz w:val="24"/>
          <w:szCs w:val="24"/>
        </w:rPr>
        <w:t xml:space="preserve">gerando mais empregos. Diversas </w:t>
      </w:r>
      <w:r w:rsidRPr="003F77EB">
        <w:rPr>
          <w:rFonts w:ascii="Arial" w:hAnsi="Arial" w:cs="Arial"/>
          <w:sz w:val="24"/>
          <w:szCs w:val="24"/>
        </w:rPr>
        <w:t>empresas multinacionais estrangeiras se estabelecera</w:t>
      </w:r>
      <w:r>
        <w:rPr>
          <w:rFonts w:ascii="Arial" w:hAnsi="Arial" w:cs="Arial"/>
          <w:sz w:val="24"/>
          <w:szCs w:val="24"/>
        </w:rPr>
        <w:t xml:space="preserve">m no Brasil, produzindo bens de </w:t>
      </w:r>
      <w:r w:rsidRPr="003F77EB">
        <w:rPr>
          <w:rFonts w:ascii="Arial" w:hAnsi="Arial" w:cs="Arial"/>
          <w:sz w:val="24"/>
          <w:szCs w:val="24"/>
        </w:rPr>
        <w:t>consumo duráveis, como automóveis e eletrodomésticos, e mudando os padrões de consumo dos brasileiros.</w:t>
      </w:r>
    </w:p>
    <w:p w:rsidR="006A3C97" w:rsidRPr="009B6C03" w:rsidRDefault="006A37A9" w:rsidP="00DD023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667250" cy="2305050"/>
            <wp:effectExtent l="0" t="0" r="3810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E626F" w:rsidRDefault="00E81F81" w:rsidP="00DD0230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E626F">
        <w:rPr>
          <w:rFonts w:ascii="Arial" w:hAnsi="Arial" w:cs="Arial"/>
          <w:noProof/>
          <w:color w:val="FF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-394335</wp:posOffset>
                </wp:positionH>
                <wp:positionV relativeFrom="paragraph">
                  <wp:posOffset>245110</wp:posOffset>
                </wp:positionV>
                <wp:extent cx="1990725" cy="484632"/>
                <wp:effectExtent l="0" t="19050" r="47625" b="29845"/>
                <wp:wrapNone/>
                <wp:docPr id="10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26F" w:rsidRPr="009B6C03" w:rsidRDefault="005E626F" w:rsidP="005E626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B6C03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Acesse o link  para ouvir</w:t>
                            </w:r>
                          </w:p>
                          <w:p w:rsidR="005E626F" w:rsidRDefault="005E626F" w:rsidP="005E62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0" o:spid="_x0000_s1026" type="#_x0000_t13" style="position:absolute;left:0;text-align:left;margin-left:-31.05pt;margin-top:19.3pt;width:156.75pt;height:38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" adj="18971" fillcolor="#5b9bd5 [3204]" strokecolor="#1f4d78 [1604]" strokeweight="1pt">
                <v:textbox>
                  <w:txbxContent>
                    <w:p w:rsidR="005E626F" w:rsidRPr="009B6C03" w:rsidRDefault="005E626F" w:rsidP="005E626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B6C0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Acesse o </w:t>
                      </w:r>
                      <w:proofErr w:type="gramStart"/>
                      <w:r w:rsidRPr="009B6C0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link  para</w:t>
                      </w:r>
                      <w:proofErr w:type="gramEnd"/>
                      <w:r w:rsidRPr="009B6C03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ouvir</w:t>
                      </w:r>
                    </w:p>
                    <w:p w:rsidR="005E626F" w:rsidRDefault="005E626F" w:rsidP="005E626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26F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</w:p>
    <w:p w:rsidR="009B6C03" w:rsidRPr="00E81F81" w:rsidRDefault="005E626F" w:rsidP="001538E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E81F81">
        <w:rPr>
          <w:rFonts w:ascii="Arial" w:hAnsi="Arial" w:cs="Arial"/>
          <w:color w:val="FF0000"/>
          <w:sz w:val="24"/>
          <w:szCs w:val="24"/>
        </w:rPr>
        <w:t xml:space="preserve">                          </w:t>
      </w:r>
      <w:r w:rsidR="001538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3EBB">
        <w:rPr>
          <w:rStyle w:val="Hyperlink"/>
        </w:rPr>
        <w:t>https://www.youtube.com/watch?v=uDdAbLSy0XA</w:t>
      </w:r>
    </w:p>
    <w:p w:rsidR="009B6C03" w:rsidRPr="009B6C03" w:rsidRDefault="009B6C03" w:rsidP="009B6C03">
      <w:pPr>
        <w:rPr>
          <w:rFonts w:ascii="Arial" w:hAnsi="Arial" w:cs="Arial"/>
          <w:sz w:val="28"/>
          <w:szCs w:val="28"/>
        </w:rPr>
      </w:pPr>
      <w:r w:rsidRPr="009B6C03">
        <w:rPr>
          <w:rFonts w:ascii="Arial" w:hAnsi="Arial" w:cs="Arial"/>
          <w:sz w:val="28"/>
          <w:szCs w:val="28"/>
        </w:rPr>
        <w:lastRenderedPageBreak/>
        <w:t>Impactos do governo de JK</w:t>
      </w:r>
    </w:p>
    <w:p w:rsidR="009B6C03" w:rsidRPr="009B6C03" w:rsidRDefault="009B6C03" w:rsidP="009B6C03">
      <w:pPr>
        <w:rPr>
          <w:rFonts w:ascii="Arial" w:hAnsi="Arial" w:cs="Arial"/>
          <w:sz w:val="24"/>
          <w:szCs w:val="24"/>
        </w:rPr>
      </w:pPr>
      <w:r w:rsidRPr="009B6C03">
        <w:rPr>
          <w:rFonts w:ascii="Arial" w:hAnsi="Arial" w:cs="Arial"/>
          <w:sz w:val="24"/>
          <w:szCs w:val="24"/>
        </w:rPr>
        <w:t>Estudiosos apontam que a política desenvolvimentista de JK trouxe ao Brasil vários benefícios, mas, também, uma série de problemas. Veja.</w:t>
      </w:r>
    </w:p>
    <w:p w:rsidR="009B6C03" w:rsidRPr="009B6C03" w:rsidRDefault="009B6C03" w:rsidP="009B6C03">
      <w:pPr>
        <w:rPr>
          <w:rFonts w:ascii="Arial" w:hAnsi="Arial" w:cs="Arial"/>
          <w:b/>
          <w:sz w:val="24"/>
          <w:szCs w:val="24"/>
        </w:rPr>
      </w:pPr>
      <w:r w:rsidRPr="009B6C03">
        <w:rPr>
          <w:rFonts w:ascii="Arial" w:hAnsi="Arial" w:cs="Arial"/>
          <w:b/>
          <w:sz w:val="24"/>
          <w:szCs w:val="24"/>
        </w:rPr>
        <w:t>Benefícios</w:t>
      </w:r>
    </w:p>
    <w:p w:rsidR="009B6C03" w:rsidRPr="00013EBB" w:rsidRDefault="009B6C03" w:rsidP="009B6C03">
      <w:pPr>
        <w:rPr>
          <w:rFonts w:ascii="Arial" w:hAnsi="Arial" w:cs="Arial"/>
          <w:i/>
          <w:sz w:val="24"/>
          <w:szCs w:val="24"/>
        </w:rPr>
      </w:pPr>
      <w:r w:rsidRPr="00C32256">
        <w:rPr>
          <w:rFonts w:ascii="Arial" w:hAnsi="Arial" w:cs="Arial"/>
          <w:color w:val="FF0000"/>
          <w:sz w:val="40"/>
          <w:szCs w:val="40"/>
        </w:rPr>
        <w:t>•</w:t>
      </w:r>
      <w:r w:rsidRPr="009B6C03">
        <w:rPr>
          <w:rFonts w:ascii="Arial" w:hAnsi="Arial" w:cs="Arial"/>
          <w:sz w:val="24"/>
          <w:szCs w:val="24"/>
        </w:rPr>
        <w:t xml:space="preserve"> JK estimulou o estabelecimento de multinacionai</w:t>
      </w:r>
      <w:r>
        <w:rPr>
          <w:rFonts w:ascii="Arial" w:hAnsi="Arial" w:cs="Arial"/>
          <w:sz w:val="24"/>
          <w:szCs w:val="24"/>
        </w:rPr>
        <w:t xml:space="preserve">s no Brasil baixando o preço de </w:t>
      </w:r>
      <w:r w:rsidRPr="00013EBB">
        <w:rPr>
          <w:rFonts w:ascii="Arial" w:hAnsi="Arial" w:cs="Arial"/>
          <w:i/>
          <w:sz w:val="24"/>
          <w:szCs w:val="24"/>
        </w:rPr>
        <w:t>alguns bens de consumo, como automóveis.</w:t>
      </w:r>
    </w:p>
    <w:p w:rsidR="009B6C03" w:rsidRPr="009B6C03" w:rsidRDefault="00C32256" w:rsidP="009B6C03">
      <w:pPr>
        <w:rPr>
          <w:rFonts w:ascii="Arial" w:hAnsi="Arial" w:cs="Arial"/>
          <w:sz w:val="24"/>
          <w:szCs w:val="24"/>
        </w:rPr>
      </w:pPr>
      <w:r w:rsidRPr="00013EBB">
        <w:rPr>
          <w:rFonts w:ascii="Arial" w:hAnsi="Arial" w:cs="Arial"/>
          <w:i/>
          <w:color w:val="C00000"/>
          <w:sz w:val="40"/>
          <w:szCs w:val="40"/>
        </w:rPr>
        <w:t>•</w:t>
      </w:r>
      <w:r w:rsidRPr="00013EBB">
        <w:rPr>
          <w:rFonts w:ascii="Arial" w:hAnsi="Arial" w:cs="Arial"/>
          <w:color w:val="C00000"/>
          <w:sz w:val="40"/>
          <w:szCs w:val="40"/>
        </w:rPr>
        <w:t xml:space="preserve"> </w:t>
      </w:r>
      <w:r w:rsidR="009B6C03" w:rsidRPr="00013EBB">
        <w:rPr>
          <w:rFonts w:ascii="Arial" w:hAnsi="Arial" w:cs="Arial"/>
          <w:sz w:val="24"/>
          <w:szCs w:val="24"/>
        </w:rPr>
        <w:t>Foram</w:t>
      </w:r>
      <w:r w:rsidR="009B6C03" w:rsidRPr="00013EBB">
        <w:rPr>
          <w:rFonts w:ascii="Arial" w:hAnsi="Arial" w:cs="Arial"/>
          <w:i/>
          <w:sz w:val="24"/>
          <w:szCs w:val="24"/>
        </w:rPr>
        <w:t xml:space="preserve"> construídas várias estradas pelo país, o que colaborou</w:t>
      </w:r>
      <w:r w:rsidR="009B6C03">
        <w:rPr>
          <w:rFonts w:ascii="Arial" w:hAnsi="Arial" w:cs="Arial"/>
          <w:sz w:val="24"/>
          <w:szCs w:val="24"/>
        </w:rPr>
        <w:t xml:space="preserve"> para a integração </w:t>
      </w:r>
      <w:r w:rsidR="009B6C03" w:rsidRPr="009B6C03">
        <w:rPr>
          <w:rFonts w:ascii="Arial" w:hAnsi="Arial" w:cs="Arial"/>
          <w:sz w:val="24"/>
          <w:szCs w:val="24"/>
        </w:rPr>
        <w:t>de diferentes regiões, aumentando o fluxo de carros e caminhões.</w:t>
      </w:r>
    </w:p>
    <w:p w:rsidR="009B6C03" w:rsidRPr="009B6C03" w:rsidRDefault="009B6C03" w:rsidP="009B6C03">
      <w:pPr>
        <w:rPr>
          <w:rFonts w:ascii="Arial" w:hAnsi="Arial" w:cs="Arial"/>
          <w:sz w:val="24"/>
          <w:szCs w:val="24"/>
        </w:rPr>
      </w:pPr>
      <w:r w:rsidRPr="00C32256">
        <w:rPr>
          <w:rFonts w:ascii="Arial" w:hAnsi="Arial" w:cs="Arial"/>
          <w:color w:val="C00000"/>
          <w:sz w:val="40"/>
          <w:szCs w:val="40"/>
        </w:rPr>
        <w:t>•</w:t>
      </w:r>
      <w:r w:rsidRPr="009B6C03">
        <w:rPr>
          <w:rFonts w:ascii="Arial" w:hAnsi="Arial" w:cs="Arial"/>
          <w:sz w:val="24"/>
          <w:szCs w:val="24"/>
        </w:rPr>
        <w:t xml:space="preserve"> A política voltada à industrialização gerou novos empregos nos meios urbanos.</w:t>
      </w:r>
    </w:p>
    <w:p w:rsidR="009B6C03" w:rsidRPr="009B6C03" w:rsidRDefault="009B6C03" w:rsidP="009B6C03">
      <w:pPr>
        <w:rPr>
          <w:rFonts w:ascii="Arial" w:hAnsi="Arial" w:cs="Arial"/>
          <w:b/>
          <w:sz w:val="24"/>
          <w:szCs w:val="24"/>
        </w:rPr>
      </w:pPr>
      <w:r w:rsidRPr="009B6C03">
        <w:rPr>
          <w:rFonts w:ascii="Arial" w:hAnsi="Arial" w:cs="Arial"/>
          <w:b/>
          <w:sz w:val="24"/>
          <w:szCs w:val="24"/>
        </w:rPr>
        <w:t>Problemas</w:t>
      </w:r>
    </w:p>
    <w:p w:rsidR="009B6C03" w:rsidRPr="009B6C03" w:rsidRDefault="009B6C03" w:rsidP="009B6C03">
      <w:pPr>
        <w:rPr>
          <w:rFonts w:ascii="Arial" w:hAnsi="Arial" w:cs="Arial"/>
          <w:sz w:val="24"/>
          <w:szCs w:val="24"/>
        </w:rPr>
      </w:pPr>
      <w:r w:rsidRPr="00C32256">
        <w:rPr>
          <w:rFonts w:ascii="Arial" w:hAnsi="Arial" w:cs="Arial"/>
          <w:color w:val="FF0000"/>
          <w:sz w:val="40"/>
          <w:szCs w:val="40"/>
        </w:rPr>
        <w:t>•</w:t>
      </w:r>
      <w:r w:rsidRPr="00C32256">
        <w:rPr>
          <w:rFonts w:ascii="Arial" w:hAnsi="Arial" w:cs="Arial"/>
          <w:sz w:val="40"/>
          <w:szCs w:val="40"/>
        </w:rPr>
        <w:t xml:space="preserve"> </w:t>
      </w:r>
      <w:r w:rsidRPr="009B6C03">
        <w:rPr>
          <w:rFonts w:ascii="Arial" w:hAnsi="Arial" w:cs="Arial"/>
          <w:sz w:val="24"/>
          <w:szCs w:val="24"/>
        </w:rPr>
        <w:t>JK não criou mecanismos limitantes da remessa</w:t>
      </w:r>
      <w:r w:rsidR="00C32256">
        <w:rPr>
          <w:rFonts w:ascii="Arial" w:hAnsi="Arial" w:cs="Arial"/>
          <w:sz w:val="24"/>
          <w:szCs w:val="24"/>
        </w:rPr>
        <w:t xml:space="preserve"> de lucros para o exterior, por </w:t>
      </w:r>
      <w:r w:rsidRPr="009B6C03">
        <w:rPr>
          <w:rFonts w:ascii="Arial" w:hAnsi="Arial" w:cs="Arial"/>
          <w:sz w:val="24"/>
          <w:szCs w:val="24"/>
        </w:rPr>
        <w:t>isso, a maior parte do capital, gerado pelas multinacionais, foi enviada a</w:t>
      </w:r>
      <w:r w:rsidR="00C32256">
        <w:rPr>
          <w:rFonts w:ascii="Arial" w:hAnsi="Arial" w:cs="Arial"/>
          <w:sz w:val="24"/>
          <w:szCs w:val="24"/>
        </w:rPr>
        <w:t xml:space="preserve">os seus </w:t>
      </w:r>
      <w:r w:rsidRPr="009B6C03">
        <w:rPr>
          <w:rFonts w:ascii="Arial" w:hAnsi="Arial" w:cs="Arial"/>
          <w:sz w:val="24"/>
          <w:szCs w:val="24"/>
        </w:rPr>
        <w:t>países de origem.</w:t>
      </w:r>
    </w:p>
    <w:p w:rsidR="009B6C03" w:rsidRPr="009B6C03" w:rsidRDefault="009B6C03" w:rsidP="009B6C03">
      <w:pPr>
        <w:rPr>
          <w:rFonts w:ascii="Arial" w:hAnsi="Arial" w:cs="Arial"/>
          <w:sz w:val="24"/>
          <w:szCs w:val="24"/>
        </w:rPr>
      </w:pPr>
      <w:r w:rsidRPr="009B6C03">
        <w:rPr>
          <w:rFonts w:ascii="Arial" w:hAnsi="Arial" w:cs="Arial"/>
          <w:color w:val="FF0000"/>
          <w:sz w:val="40"/>
          <w:szCs w:val="40"/>
        </w:rPr>
        <w:t>•</w:t>
      </w:r>
      <w:r w:rsidRPr="009B6C03">
        <w:rPr>
          <w:rFonts w:ascii="Arial" w:hAnsi="Arial" w:cs="Arial"/>
          <w:sz w:val="24"/>
          <w:szCs w:val="24"/>
        </w:rPr>
        <w:t xml:space="preserve"> Para executar suas obras, o governo emitiu gr</w:t>
      </w:r>
      <w:r>
        <w:rPr>
          <w:rFonts w:ascii="Arial" w:hAnsi="Arial" w:cs="Arial"/>
          <w:sz w:val="24"/>
          <w:szCs w:val="24"/>
        </w:rPr>
        <w:t xml:space="preserve">ande quantidade de papel-moeda, </w:t>
      </w:r>
      <w:r w:rsidRPr="009B6C03">
        <w:rPr>
          <w:rFonts w:ascii="Arial" w:hAnsi="Arial" w:cs="Arial"/>
          <w:sz w:val="24"/>
          <w:szCs w:val="24"/>
        </w:rPr>
        <w:t>proporcionando enorme inflação.</w:t>
      </w:r>
    </w:p>
    <w:p w:rsidR="009B6C03" w:rsidRPr="009B6C03" w:rsidRDefault="009B6C03" w:rsidP="009B6C03">
      <w:pPr>
        <w:rPr>
          <w:rFonts w:ascii="Arial" w:hAnsi="Arial" w:cs="Arial"/>
          <w:sz w:val="24"/>
          <w:szCs w:val="24"/>
        </w:rPr>
      </w:pPr>
      <w:r w:rsidRPr="00C32256">
        <w:rPr>
          <w:rFonts w:ascii="Arial" w:hAnsi="Arial" w:cs="Arial"/>
          <w:color w:val="FF0000"/>
          <w:sz w:val="40"/>
          <w:szCs w:val="40"/>
        </w:rPr>
        <w:t xml:space="preserve">• </w:t>
      </w:r>
      <w:r w:rsidRPr="009B6C03">
        <w:rPr>
          <w:rFonts w:ascii="Arial" w:hAnsi="Arial" w:cs="Arial"/>
          <w:sz w:val="24"/>
          <w:szCs w:val="24"/>
        </w:rPr>
        <w:t>As ferrovias, sistema de transporte de baixo cu</w:t>
      </w:r>
      <w:r>
        <w:rPr>
          <w:rFonts w:ascii="Arial" w:hAnsi="Arial" w:cs="Arial"/>
          <w:sz w:val="24"/>
          <w:szCs w:val="24"/>
        </w:rPr>
        <w:t xml:space="preserve">sto, foram abandonadas e o país </w:t>
      </w:r>
      <w:r w:rsidRPr="009B6C03">
        <w:rPr>
          <w:rFonts w:ascii="Arial" w:hAnsi="Arial" w:cs="Arial"/>
          <w:sz w:val="24"/>
          <w:szCs w:val="24"/>
        </w:rPr>
        <w:t>ficou dependente da importação de combustíveis derivados do petróleo.</w:t>
      </w:r>
    </w:p>
    <w:p w:rsidR="009B6C03" w:rsidRPr="009B6C03" w:rsidRDefault="009B6C03" w:rsidP="009B6C03">
      <w:pPr>
        <w:rPr>
          <w:rFonts w:ascii="Arial" w:hAnsi="Arial" w:cs="Arial"/>
          <w:sz w:val="24"/>
          <w:szCs w:val="24"/>
        </w:rPr>
      </w:pPr>
      <w:r w:rsidRPr="00C32256">
        <w:rPr>
          <w:rFonts w:ascii="Arial" w:hAnsi="Arial" w:cs="Arial"/>
          <w:color w:val="FF0000"/>
          <w:sz w:val="40"/>
          <w:szCs w:val="40"/>
        </w:rPr>
        <w:t xml:space="preserve">• </w:t>
      </w:r>
      <w:r w:rsidRPr="009B6C03">
        <w:rPr>
          <w:rFonts w:ascii="Arial" w:hAnsi="Arial" w:cs="Arial"/>
          <w:sz w:val="24"/>
          <w:szCs w:val="24"/>
        </w:rPr>
        <w:t>A falta de políticas voltadas aos camponeses aumentou o êxodo rural, provocando o crescimento desordenado das cidades.</w:t>
      </w:r>
    </w:p>
    <w:p w:rsidR="008607DF" w:rsidRDefault="009B6C03" w:rsidP="00E40921">
      <w:pPr>
        <w:rPr>
          <w:rFonts w:ascii="Arial" w:hAnsi="Arial" w:cs="Arial"/>
          <w:sz w:val="24"/>
          <w:szCs w:val="24"/>
        </w:rPr>
      </w:pPr>
      <w:r w:rsidRPr="00C32256">
        <w:rPr>
          <w:rFonts w:ascii="Arial" w:hAnsi="Arial" w:cs="Arial"/>
          <w:color w:val="FF0000"/>
          <w:sz w:val="40"/>
          <w:szCs w:val="40"/>
        </w:rPr>
        <w:t>•</w:t>
      </w:r>
      <w:r w:rsidRPr="009B6C03">
        <w:rPr>
          <w:rFonts w:ascii="Arial" w:hAnsi="Arial" w:cs="Arial"/>
          <w:sz w:val="24"/>
          <w:szCs w:val="24"/>
        </w:rPr>
        <w:t xml:space="preserve"> A construção de estradas e outras grandes obra</w:t>
      </w:r>
      <w:r>
        <w:rPr>
          <w:rFonts w:ascii="Arial" w:hAnsi="Arial" w:cs="Arial"/>
          <w:sz w:val="24"/>
          <w:szCs w:val="24"/>
        </w:rPr>
        <w:t xml:space="preserve">s causaram impactos ambientais. </w:t>
      </w:r>
    </w:p>
    <w:p w:rsidR="00C32256" w:rsidRDefault="00C32256" w:rsidP="009B6C03">
      <w:pPr>
        <w:rPr>
          <w:rFonts w:ascii="Arial" w:hAnsi="Arial" w:cs="Arial"/>
          <w:b/>
          <w:sz w:val="24"/>
          <w:szCs w:val="24"/>
        </w:rPr>
      </w:pPr>
      <w:r w:rsidRPr="00C32256">
        <w:rPr>
          <w:rFonts w:ascii="Arial" w:hAnsi="Arial" w:cs="Arial"/>
          <w:b/>
          <w:sz w:val="24"/>
          <w:szCs w:val="24"/>
        </w:rPr>
        <w:t>A transferência da capital – Rio de Janeiro e a Construção de Brasília</w:t>
      </w:r>
    </w:p>
    <w:p w:rsidR="00C32256" w:rsidRPr="00C32256" w:rsidRDefault="001538EC" w:rsidP="009B6C0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114300</wp:posOffset>
            </wp:positionV>
            <wp:extent cx="2057400" cy="1519555"/>
            <wp:effectExtent l="0" t="0" r="0" b="4445"/>
            <wp:wrapThrough wrapText="bothSides">
              <wp:wrapPolygon edited="0">
                <wp:start x="0" y="0"/>
                <wp:lineTo x="0" y="21392"/>
                <wp:lineTo x="21400" y="21392"/>
                <wp:lineTo x="21400" y="0"/>
                <wp:lineTo x="0" y="0"/>
              </wp:wrapPolygon>
            </wp:wrapThrough>
            <wp:docPr id="12" name="Imagem 12" descr="Vale a pena ver (e clicar): Brasília (D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e a pena ver (e clicar): Brasília (DF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F81">
        <w:rPr>
          <w:rFonts w:ascii="Arial" w:hAnsi="Arial" w:cs="Arial"/>
          <w:b/>
          <w:sz w:val="24"/>
          <w:szCs w:val="24"/>
        </w:rPr>
        <w:t xml:space="preserve">     </w:t>
      </w:r>
      <w:r w:rsidR="00C32256" w:rsidRPr="00C32256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057400" cy="1611552"/>
            <wp:effectExtent l="0" t="0" r="0" b="8255"/>
            <wp:docPr id="11" name="Imagem 11" descr="D:\Meus Documentos\Desktop\mapa original brasilia_s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Desktop\mapa original brasilia_sr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67" cy="161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7DF">
        <w:rPr>
          <w:rFonts w:ascii="Arial" w:hAnsi="Arial" w:cs="Arial"/>
          <w:b/>
          <w:sz w:val="24"/>
          <w:szCs w:val="24"/>
        </w:rPr>
        <w:t xml:space="preserve">     </w:t>
      </w:r>
      <w:r w:rsidR="00E81F81">
        <w:rPr>
          <w:rFonts w:ascii="Arial" w:hAnsi="Arial" w:cs="Arial"/>
          <w:b/>
          <w:sz w:val="24"/>
          <w:szCs w:val="24"/>
        </w:rPr>
        <w:t xml:space="preserve">            </w:t>
      </w:r>
    </w:p>
    <w:p w:rsidR="00013EBB" w:rsidRPr="001538EC" w:rsidRDefault="00C32256" w:rsidP="00153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2256">
        <w:rPr>
          <w:rFonts w:ascii="Arial" w:hAnsi="Arial" w:cs="Arial"/>
          <w:sz w:val="24"/>
          <w:szCs w:val="24"/>
        </w:rPr>
        <w:t xml:space="preserve">O Plano de Metas de JK tinha como “meta-síntese” a </w:t>
      </w:r>
      <w:r w:rsidRPr="00C32256">
        <w:rPr>
          <w:rFonts w:ascii="Arial" w:hAnsi="Arial" w:cs="Arial"/>
          <w:color w:val="C00000"/>
          <w:sz w:val="24"/>
          <w:szCs w:val="24"/>
        </w:rPr>
        <w:t xml:space="preserve">transferência da capital federal do Rio de Janeiro para outra cidade, na região do Planalto Central do </w:t>
      </w:r>
      <w:r w:rsidRPr="00C32256">
        <w:rPr>
          <w:rFonts w:ascii="Arial" w:hAnsi="Arial" w:cs="Arial"/>
          <w:color w:val="C00000"/>
          <w:sz w:val="24"/>
          <w:szCs w:val="24"/>
        </w:rPr>
        <w:lastRenderedPageBreak/>
        <w:t xml:space="preserve">Brasil. </w:t>
      </w:r>
      <w:r w:rsidRPr="00C32256">
        <w:rPr>
          <w:rFonts w:ascii="Arial" w:hAnsi="Arial" w:cs="Arial"/>
          <w:sz w:val="24"/>
          <w:szCs w:val="24"/>
        </w:rPr>
        <w:t>Essa transferência correspondia ao projeto de integração nacional, isto é, de interligação das diferentes regiões do país. Quando a ideia de construir Brasília saiu do papel, durante o governo de JK, a cidade ficou pronta em um curto período: começou em 1956 e foi inaugurada em 1960.</w:t>
      </w:r>
      <w:r>
        <w:rPr>
          <w:rFonts w:ascii="Arial" w:hAnsi="Arial" w:cs="Arial"/>
          <w:sz w:val="24"/>
          <w:szCs w:val="24"/>
        </w:rPr>
        <w:t>.</w:t>
      </w:r>
      <w:r w:rsidRPr="00C32256">
        <w:rPr>
          <w:rFonts w:ascii="Arial" w:hAnsi="Arial" w:cs="Arial"/>
          <w:sz w:val="24"/>
          <w:szCs w:val="24"/>
        </w:rPr>
        <w:t xml:space="preserve">O Plano Piloto Foi proposta pelo governo, então, a realização de um concurso para que fossem avaliados os projetos de Plano Piloto da nova capital. Os concorrentes deveriam apresentar uma planta com uma proposta de organização urbanística para a cidade. </w:t>
      </w:r>
      <w:r w:rsidRPr="00C32256">
        <w:rPr>
          <w:rFonts w:ascii="Arial" w:hAnsi="Arial" w:cs="Arial"/>
          <w:color w:val="C00000"/>
          <w:sz w:val="24"/>
          <w:szCs w:val="24"/>
        </w:rPr>
        <w:t>Em 1957, vinte e seis projetos foram entregues à comissão julgadora e o projeto urbanístico do arquiteto Lúcio Costa foi o vencedor. Brasília foi construída com características inovadoras para a época. Oscar Niemeyer foi o arquiteto responsável pelas edificações e prédios públicos, como a Catedral, o Congresso Nacional, o Palácio do Itamaraty e o Palácio da Alvorada</w:t>
      </w:r>
      <w:r w:rsidRPr="00C32256">
        <w:rPr>
          <w:rFonts w:ascii="Arial" w:hAnsi="Arial" w:cs="Arial"/>
          <w:sz w:val="24"/>
          <w:szCs w:val="24"/>
        </w:rPr>
        <w:t xml:space="preserve">. Com uma produção original e moderna, o arquiteto elaborou projetos que valorizavam o caráter monumental e as formas circulares. A nova capital federal, Brasília, foi </w:t>
      </w:r>
      <w:r w:rsidRPr="00C32256">
        <w:rPr>
          <w:rFonts w:ascii="Arial" w:hAnsi="Arial" w:cs="Arial"/>
          <w:color w:val="C00000"/>
          <w:sz w:val="24"/>
          <w:szCs w:val="24"/>
        </w:rPr>
        <w:t>inaugurada em 21 de abril de 1960</w:t>
      </w:r>
      <w:r w:rsidRPr="00C32256">
        <w:rPr>
          <w:rFonts w:ascii="Arial" w:hAnsi="Arial" w:cs="Arial"/>
          <w:sz w:val="24"/>
          <w:szCs w:val="24"/>
        </w:rPr>
        <w:t>. A transferência da capital para a região Centro-Oeste, no entanto, foi criticada por muitas pessoas, que alertavam para o fato de que ela se encontrava distante da maior parte da população do país. Isso dificultava a mobilização popular para fazer reivindicações.</w:t>
      </w:r>
    </w:p>
    <w:p w:rsidR="00501A0B" w:rsidRDefault="00501A0B" w:rsidP="00501A0B">
      <w:pPr>
        <w:rPr>
          <w:rFonts w:ascii="Arial" w:hAnsi="Arial" w:cs="Arial"/>
          <w:color w:val="C00000"/>
          <w:sz w:val="24"/>
          <w:szCs w:val="24"/>
        </w:rPr>
      </w:pPr>
      <w:r w:rsidRPr="00501A0B">
        <w:rPr>
          <w:rFonts w:ascii="Arial" w:hAnsi="Arial" w:cs="Arial"/>
          <w:b/>
          <w:sz w:val="24"/>
          <w:szCs w:val="24"/>
        </w:rPr>
        <w:t>Exercícios</w:t>
      </w:r>
      <w:r w:rsidRPr="00501A0B">
        <w:rPr>
          <w:rFonts w:ascii="Arial" w:hAnsi="Arial" w:cs="Arial"/>
          <w:color w:val="C00000"/>
          <w:sz w:val="24"/>
          <w:szCs w:val="24"/>
        </w:rPr>
        <w:t xml:space="preserve"> </w:t>
      </w:r>
      <w:r w:rsidRPr="00507E28">
        <w:rPr>
          <w:rFonts w:ascii="Arial" w:hAnsi="Arial" w:cs="Arial"/>
          <w:color w:val="C00000"/>
          <w:sz w:val="24"/>
          <w:szCs w:val="24"/>
        </w:rPr>
        <w:t xml:space="preserve">Veja a charge e responda: </w:t>
      </w:r>
    </w:p>
    <w:p w:rsidR="00501A0B" w:rsidRPr="00507E28" w:rsidRDefault="00E81F81" w:rsidP="00501A0B">
      <w:pPr>
        <w:rPr>
          <w:rFonts w:ascii="Arial" w:hAnsi="Arial" w:cs="Arial"/>
          <w:color w:val="C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0806557" wp14:editId="08BCB950">
            <wp:simplePos x="0" y="0"/>
            <wp:positionH relativeFrom="column">
              <wp:posOffset>-241935</wp:posOffset>
            </wp:positionH>
            <wp:positionV relativeFrom="paragraph">
              <wp:posOffset>310515</wp:posOffset>
            </wp:positionV>
            <wp:extent cx="1724660" cy="1857375"/>
            <wp:effectExtent l="0" t="0" r="8890" b="9525"/>
            <wp:wrapSquare wrapText="bothSides"/>
            <wp:docPr id="14" name="Imagem 14" descr="Imagem (Foto: Reprodução/Ene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(Foto: Reprodução/Enem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A0B" w:rsidRPr="00E40921" w:rsidRDefault="00501A0B" w:rsidP="00501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E40921">
        <w:rPr>
          <w:rFonts w:ascii="Arial" w:hAnsi="Arial" w:cs="Arial"/>
          <w:sz w:val="20"/>
          <w:szCs w:val="20"/>
        </w:rPr>
        <w:t xml:space="preserve">JK — Você agora tem automóvel brasileiro, para correr em estradas pavimentadas com asfalto brasileiro, com gazolina brasileira. Quer mais quer? </w:t>
      </w:r>
    </w:p>
    <w:p w:rsidR="00501A0B" w:rsidRPr="001538EC" w:rsidRDefault="00501A0B" w:rsidP="00501A0B">
      <w:pPr>
        <w:rPr>
          <w:rFonts w:ascii="Arial" w:hAnsi="Arial" w:cs="Arial"/>
          <w:sz w:val="20"/>
          <w:szCs w:val="20"/>
        </w:rPr>
      </w:pPr>
      <w:r w:rsidRPr="001538EC">
        <w:rPr>
          <w:rFonts w:ascii="Arial" w:hAnsi="Arial" w:cs="Arial"/>
          <w:sz w:val="20"/>
          <w:szCs w:val="20"/>
        </w:rPr>
        <w:t>JECA — Um prato de feijão brasileiro, seu doutô!</w:t>
      </w:r>
    </w:p>
    <w:p w:rsidR="00501A0B" w:rsidRPr="001538EC" w:rsidRDefault="00501A0B" w:rsidP="00501A0B">
      <w:pPr>
        <w:rPr>
          <w:rFonts w:ascii="Arial" w:hAnsi="Arial" w:cs="Arial"/>
          <w:sz w:val="20"/>
          <w:szCs w:val="20"/>
        </w:rPr>
      </w:pPr>
      <w:r w:rsidRPr="001538EC">
        <w:rPr>
          <w:rFonts w:ascii="Arial" w:hAnsi="Arial" w:cs="Arial"/>
          <w:sz w:val="20"/>
          <w:szCs w:val="20"/>
        </w:rPr>
        <w:t xml:space="preserve"> JK — Você agora tem automóvel brasileiro, para correr em estradas pavimentadas com asfalto brasileiro, com gazolina brasileira. Quer mais quer? </w:t>
      </w:r>
    </w:p>
    <w:p w:rsidR="00501A0B" w:rsidRPr="001538EC" w:rsidRDefault="00501A0B" w:rsidP="00501A0B">
      <w:pPr>
        <w:rPr>
          <w:rFonts w:ascii="Arial" w:hAnsi="Arial" w:cs="Arial"/>
          <w:sz w:val="20"/>
          <w:szCs w:val="20"/>
        </w:rPr>
      </w:pPr>
      <w:r w:rsidRPr="001538EC">
        <w:rPr>
          <w:rFonts w:ascii="Arial" w:hAnsi="Arial" w:cs="Arial"/>
          <w:sz w:val="20"/>
          <w:szCs w:val="20"/>
        </w:rPr>
        <w:t>JECA — Um prato de feijão brasileiro, seu doutô!</w:t>
      </w:r>
    </w:p>
    <w:p w:rsidR="00501A0B" w:rsidRPr="001538EC" w:rsidRDefault="00501A0B" w:rsidP="00501A0B">
      <w:pPr>
        <w:rPr>
          <w:rFonts w:ascii="Arial" w:hAnsi="Arial" w:cs="Arial"/>
          <w:sz w:val="20"/>
          <w:szCs w:val="20"/>
        </w:rPr>
      </w:pPr>
      <w:r w:rsidRPr="001538EC">
        <w:rPr>
          <w:rFonts w:ascii="Arial" w:hAnsi="Arial" w:cs="Arial"/>
          <w:sz w:val="20"/>
          <w:szCs w:val="20"/>
        </w:rPr>
        <w:t xml:space="preserve">A charge ironiza a política desenvolvimentista do governo Juscelino Kubitschek, ao: </w:t>
      </w:r>
    </w:p>
    <w:p w:rsidR="00501A0B" w:rsidRPr="00501A0B" w:rsidRDefault="00501A0B" w:rsidP="00501A0B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01A0B">
        <w:rPr>
          <w:rFonts w:ascii="Arial" w:hAnsi="Arial" w:cs="Arial"/>
        </w:rPr>
        <w:t xml:space="preserve">evidenciar </w:t>
      </w:r>
      <w:r w:rsidR="00796689">
        <w:rPr>
          <w:rFonts w:ascii="Arial" w:hAnsi="Arial" w:cs="Arial"/>
        </w:rPr>
        <w:t xml:space="preserve"> </w:t>
      </w:r>
      <w:r w:rsidRPr="00501A0B">
        <w:rPr>
          <w:rFonts w:ascii="Arial" w:hAnsi="Arial" w:cs="Arial"/>
        </w:rPr>
        <w:t>que o incremento da malha viária diminuiu as desigualdades regionais do país.</w:t>
      </w:r>
    </w:p>
    <w:p w:rsidR="00501A0B" w:rsidRPr="00501A0B" w:rsidRDefault="00501A0B" w:rsidP="00501A0B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01A0B">
        <w:rPr>
          <w:rFonts w:ascii="Arial" w:hAnsi="Arial" w:cs="Arial"/>
        </w:rPr>
        <w:t>Destacar</w:t>
      </w:r>
      <w:r w:rsidR="00796689">
        <w:rPr>
          <w:rFonts w:ascii="Arial" w:hAnsi="Arial" w:cs="Arial"/>
        </w:rPr>
        <w:t xml:space="preserve"> </w:t>
      </w:r>
      <w:r w:rsidRPr="00501A0B">
        <w:rPr>
          <w:rFonts w:ascii="Arial" w:hAnsi="Arial" w:cs="Arial"/>
        </w:rPr>
        <w:t xml:space="preserve">  que a modernização das indústrias dinamizou a produção de alimentos para o mercado interno.</w:t>
      </w:r>
    </w:p>
    <w:p w:rsidR="00E81F81" w:rsidRDefault="00501A0B" w:rsidP="00E81F81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501A0B">
        <w:rPr>
          <w:rFonts w:ascii="Arial" w:hAnsi="Arial" w:cs="Arial"/>
        </w:rPr>
        <w:t xml:space="preserve">enfatizar </w:t>
      </w:r>
      <w:r w:rsidR="00796689">
        <w:rPr>
          <w:rFonts w:ascii="Arial" w:hAnsi="Arial" w:cs="Arial"/>
        </w:rPr>
        <w:t xml:space="preserve"> </w:t>
      </w:r>
      <w:r w:rsidRPr="00501A0B">
        <w:rPr>
          <w:rFonts w:ascii="Arial" w:hAnsi="Arial" w:cs="Arial"/>
        </w:rPr>
        <w:t>que o crescimento econômico implico</w:t>
      </w:r>
      <w:r w:rsidR="001538EC">
        <w:rPr>
          <w:rFonts w:ascii="Arial" w:hAnsi="Arial" w:cs="Arial"/>
        </w:rPr>
        <w:t xml:space="preserve">u </w:t>
      </w:r>
      <w:r w:rsidR="00E81F81">
        <w:rPr>
          <w:rFonts w:ascii="Arial" w:hAnsi="Arial" w:cs="Arial"/>
        </w:rPr>
        <w:t xml:space="preserve">aumento das contradições sociais </w:t>
      </w:r>
    </w:p>
    <w:p w:rsidR="00E81F81" w:rsidRDefault="00501A0B" w:rsidP="00E81F81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E81F81">
        <w:rPr>
          <w:rFonts w:ascii="Arial" w:hAnsi="Arial" w:cs="Arial"/>
        </w:rPr>
        <w:t xml:space="preserve">ressaltar </w:t>
      </w:r>
      <w:r w:rsidR="00796689">
        <w:rPr>
          <w:rFonts w:ascii="Arial" w:hAnsi="Arial" w:cs="Arial"/>
        </w:rPr>
        <w:t xml:space="preserve"> </w:t>
      </w:r>
      <w:r w:rsidRPr="00E81F81">
        <w:rPr>
          <w:rFonts w:ascii="Arial" w:hAnsi="Arial" w:cs="Arial"/>
        </w:rPr>
        <w:t>que o investimento no setor de bens duráveis incrementou os salários de trabalhadores.</w:t>
      </w:r>
    </w:p>
    <w:p w:rsidR="00501A0B" w:rsidRPr="00E81F81" w:rsidRDefault="00501A0B" w:rsidP="00E81F81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81F81">
        <w:rPr>
          <w:rFonts w:ascii="Arial" w:hAnsi="Arial" w:cs="Arial"/>
          <w:color w:val="000000"/>
        </w:rPr>
        <w:lastRenderedPageBreak/>
        <w:t xml:space="preserve">2 - Brasília nascia, brotada de uma nave mágica, em meio do deserto, onde os índios não conheciam nem a existência da roda; estendiam-se estradas e criavam-se grandes represas; das fábricas de automóveis surgia um auto novo a cada dois minutos. A indústria acelerava-se a grande ritmo. Abriam-se as portas, de par a par, à inversão estrangeira, aplaudia-se a invasão de dólares, sentia-se vibrar o dinamismo do progresso.” </w:t>
      </w:r>
    </w:p>
    <w:p w:rsidR="00501A0B" w:rsidRPr="00501A0B" w:rsidRDefault="00501A0B" w:rsidP="00501A0B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000000"/>
        </w:rPr>
      </w:pPr>
      <w:r w:rsidRPr="00501A0B">
        <w:rPr>
          <w:rFonts w:ascii="Arial" w:hAnsi="Arial" w:cs="Arial"/>
          <w:color w:val="000000"/>
        </w:rPr>
        <w:t>O texto lembra a época do governo Kubitschek e o:</w:t>
      </w:r>
    </w:p>
    <w:p w:rsidR="00501A0B" w:rsidRDefault="00796689" w:rsidP="00796689">
      <w:pPr>
        <w:pStyle w:val="NormalWeb"/>
        <w:shd w:val="clear" w:color="auto" w:fill="FFFFFF"/>
        <w:spacing w:before="0" w:beforeAutospacing="0" w:after="0"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  </w:t>
      </w:r>
      <w:r w:rsidR="00501A0B" w:rsidRPr="00501A0B">
        <w:rPr>
          <w:rFonts w:ascii="Arial" w:hAnsi="Arial" w:cs="Arial"/>
          <w:color w:val="000000"/>
        </w:rPr>
        <w:t>Plano SALTE</w:t>
      </w:r>
      <w:r w:rsidR="00501A0B" w:rsidRPr="00501A0B">
        <w:rPr>
          <w:rFonts w:ascii="Arial" w:hAnsi="Arial" w:cs="Arial"/>
          <w:color w:val="000000"/>
        </w:rPr>
        <w:br/>
        <w:t>b) I Plano Nacional de Desenvolvimento</w:t>
      </w:r>
      <w:r w:rsidR="00501A0B" w:rsidRPr="00501A0B">
        <w:rPr>
          <w:rFonts w:ascii="Arial" w:hAnsi="Arial" w:cs="Arial"/>
          <w:color w:val="000000"/>
        </w:rPr>
        <w:br/>
        <w:t>c) Plano Trienal</w:t>
      </w:r>
      <w:r w:rsidR="00501A0B" w:rsidRPr="00501A0B">
        <w:rPr>
          <w:rFonts w:ascii="Arial" w:hAnsi="Arial" w:cs="Arial"/>
          <w:color w:val="000000"/>
        </w:rPr>
        <w:br/>
        <w:t>d) Metas e Bases</w:t>
      </w:r>
      <w:r w:rsidR="00501A0B" w:rsidRPr="00501A0B">
        <w:rPr>
          <w:rFonts w:ascii="Arial" w:hAnsi="Arial" w:cs="Arial"/>
          <w:color w:val="000000"/>
        </w:rPr>
        <w:br/>
        <w:t>e) Plano de Metas</w:t>
      </w:r>
    </w:p>
    <w:p w:rsidR="00923CBA" w:rsidRPr="00923CBA" w:rsidRDefault="00923CBA" w:rsidP="00923CBA">
      <w:pPr>
        <w:shd w:val="clear" w:color="auto" w:fill="FFFFFF"/>
        <w:spacing w:after="120" w:line="36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3- </w:t>
      </w:r>
      <w:r w:rsidRPr="00923CB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Nos anos 50, Juscelino Kubitschek simbolizou uma época de otimismo e prosperidade que foi sentida em todas as esferas da sociedade, inclusive na música, fazendo surgir um gênero musical marcado pela leveza das letras e pela harmonia de sua melodia. O gênero musical a que estamos nos referindo e um dos seus principais expoentes são:</w:t>
      </w:r>
    </w:p>
    <w:p w:rsidR="00923CBA" w:rsidRPr="00923CBA" w:rsidRDefault="00923CBA" w:rsidP="00923CB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t-BR"/>
        </w:rPr>
      </w:pPr>
      <w:r w:rsidRPr="00923CB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a)</w:t>
      </w:r>
      <w:r w:rsidRPr="00923CB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o Samba de Carnaval de Orlando Silva.</w:t>
      </w:r>
    </w:p>
    <w:p w:rsidR="00923CBA" w:rsidRPr="00923CBA" w:rsidRDefault="00923CBA" w:rsidP="00923CB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t-BR"/>
        </w:rPr>
      </w:pPr>
      <w:r w:rsidRPr="00923CB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b)</w:t>
      </w:r>
      <w:r w:rsidRPr="00923CB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a Bossa Nova de João Gilberto.</w:t>
      </w:r>
    </w:p>
    <w:p w:rsidR="00923CBA" w:rsidRPr="00923CBA" w:rsidRDefault="00923CBA" w:rsidP="00923CB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t-BR"/>
        </w:rPr>
      </w:pPr>
      <w:r w:rsidRPr="00923CB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c)</w:t>
      </w:r>
      <w:r w:rsidRPr="00923CB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a Tropicália de Caetano Veloso.</w:t>
      </w:r>
    </w:p>
    <w:p w:rsidR="00923CBA" w:rsidRPr="00923CBA" w:rsidRDefault="00923CBA" w:rsidP="00923CB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333333"/>
          <w:sz w:val="20"/>
          <w:szCs w:val="20"/>
          <w:lang w:eastAsia="pt-BR"/>
        </w:rPr>
      </w:pPr>
      <w:r w:rsidRPr="00923CB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d)</w:t>
      </w:r>
      <w:r w:rsidRPr="00923CB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a Jovem Guarda de Roberto Carlos.</w:t>
      </w:r>
    </w:p>
    <w:p w:rsidR="00923CBA" w:rsidRDefault="00923CBA" w:rsidP="00923C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  <w:r w:rsidRPr="00923CB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e)</w:t>
      </w:r>
      <w:r w:rsidRPr="00923CB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a música orquestrada de Villa-Lobos.</w:t>
      </w:r>
    </w:p>
    <w:p w:rsidR="00923CBA" w:rsidRDefault="00923CBA" w:rsidP="00923C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</w:p>
    <w:p w:rsidR="00923CBA" w:rsidRDefault="00923CBA" w:rsidP="00923C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4- Pesquise e Responda! o que eram os Candangos de Brasília?</w:t>
      </w:r>
    </w:p>
    <w:p w:rsidR="00923CBA" w:rsidRDefault="00923CBA" w:rsidP="00923C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R-</w:t>
      </w:r>
      <w:r w:rsidR="00E81F8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 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_______________________________________________________</w:t>
      </w:r>
    </w:p>
    <w:p w:rsidR="00E81F81" w:rsidRDefault="00E81F81" w:rsidP="00E81F81">
      <w:pPr>
        <w:pStyle w:val="NormalWeb"/>
        <w:shd w:val="clear" w:color="auto" w:fill="FFFFFF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</w:p>
    <w:p w:rsidR="00E81F81" w:rsidRDefault="00C05A27" w:rsidP="00E81F81">
      <w:pPr>
        <w:pStyle w:val="NormalWeb"/>
        <w:shd w:val="clear" w:color="auto" w:fill="FFFFFF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6- Na década de cinquenta o rádio era o veículo de comunicação  mais popular do Brasil, mas em 1950 inaugura o primeiro canal de Televisão do Brasil a TV Tupi. A programação era somente noturna, tempos depois foi estendida para o período diurno co</w:t>
      </w:r>
      <w:r w:rsidR="00EE608B">
        <w:rPr>
          <w:rFonts w:ascii="Arial" w:hAnsi="Arial" w:cs="Arial"/>
          <w:color w:val="000000"/>
        </w:rPr>
        <w:t>m programação Jornalística -</w:t>
      </w:r>
      <w:r>
        <w:rPr>
          <w:rFonts w:ascii="Arial" w:hAnsi="Arial" w:cs="Arial"/>
          <w:color w:val="000000"/>
        </w:rPr>
        <w:t xml:space="preserve"> </w:t>
      </w:r>
      <w:r w:rsidR="00EE608B">
        <w:rPr>
          <w:rFonts w:ascii="Arial" w:hAnsi="Arial" w:cs="Arial"/>
          <w:color w:val="000000"/>
        </w:rPr>
        <w:t>Repórter</w:t>
      </w:r>
      <w:r>
        <w:rPr>
          <w:rFonts w:ascii="Arial" w:hAnsi="Arial" w:cs="Arial"/>
          <w:color w:val="000000"/>
        </w:rPr>
        <w:t xml:space="preserve"> Esso </w:t>
      </w:r>
      <w:r w:rsidR="00EE608B">
        <w:rPr>
          <w:rFonts w:ascii="Arial" w:hAnsi="Arial" w:cs="Arial"/>
          <w:color w:val="000000"/>
        </w:rPr>
        <w:t>e programação infantil com o seriado Vigilante Rodoviário e  a série de aventura Rin Tin Tin,  um pastor alemão que divertia a garotada.</w:t>
      </w:r>
    </w:p>
    <w:p w:rsidR="007C4D57" w:rsidRDefault="00EE608B" w:rsidP="00E81F81">
      <w:pPr>
        <w:pStyle w:val="NormalWeb"/>
        <w:shd w:val="clear" w:color="auto" w:fill="FFFFFF"/>
        <w:spacing w:before="0" w:beforeAutospacing="0"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C4D57">
        <w:rPr>
          <w:rFonts w:ascii="Arial" w:hAnsi="Arial" w:cs="Arial"/>
          <w:color w:val="000000"/>
        </w:rPr>
        <w:t>Nesse contexto os programas de auditório</w:t>
      </w:r>
      <w:r w:rsidR="00E81F81">
        <w:rPr>
          <w:rFonts w:ascii="Arial" w:hAnsi="Arial" w:cs="Arial"/>
          <w:color w:val="000000"/>
        </w:rPr>
        <w:t xml:space="preserve"> </w:t>
      </w:r>
      <w:r w:rsidR="007C4D57">
        <w:rPr>
          <w:rFonts w:ascii="Arial" w:hAnsi="Arial" w:cs="Arial"/>
          <w:color w:val="000000"/>
        </w:rPr>
        <w:t xml:space="preserve">ganharam a simpatia popular </w:t>
      </w:r>
      <w:r>
        <w:rPr>
          <w:rFonts w:ascii="Arial" w:hAnsi="Arial" w:cs="Arial"/>
          <w:color w:val="000000"/>
        </w:rPr>
        <w:t xml:space="preserve"> </w:t>
      </w:r>
      <w:r w:rsidR="007C4D57">
        <w:rPr>
          <w:rFonts w:ascii="Arial" w:hAnsi="Arial" w:cs="Arial"/>
          <w:color w:val="000000"/>
        </w:rPr>
        <w:t xml:space="preserve">e apareceram grandes comunicadores. A maior estrela da </w:t>
      </w:r>
      <w:r>
        <w:rPr>
          <w:rFonts w:ascii="Arial" w:hAnsi="Arial" w:cs="Arial"/>
          <w:color w:val="000000"/>
        </w:rPr>
        <w:t xml:space="preserve">televisão </w:t>
      </w:r>
      <w:r w:rsidR="007C4D57">
        <w:rPr>
          <w:rFonts w:ascii="Arial" w:hAnsi="Arial" w:cs="Arial"/>
          <w:color w:val="000000"/>
        </w:rPr>
        <w:t>na época f</w:t>
      </w:r>
      <w:r>
        <w:rPr>
          <w:rFonts w:ascii="Arial" w:hAnsi="Arial" w:cs="Arial"/>
          <w:color w:val="000000"/>
        </w:rPr>
        <w:t xml:space="preserve">oi Abelardo Barbosa. </w:t>
      </w:r>
    </w:p>
    <w:p w:rsidR="00C05A27" w:rsidRDefault="00EE608B" w:rsidP="00923CBA">
      <w:pPr>
        <w:pStyle w:val="NormalWeb"/>
        <w:shd w:val="clear" w:color="auto" w:fill="FFFFFF"/>
        <w:spacing w:before="0" w:beforeAutospacing="0"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Responda: Qual era seu pseudônimo, o nome do Programa e qual a frase que o consagrou?</w:t>
      </w:r>
    </w:p>
    <w:p w:rsidR="00013EBB" w:rsidRDefault="00013EBB" w:rsidP="00923CBA">
      <w:pPr>
        <w:pStyle w:val="NormalWeb"/>
        <w:shd w:val="clear" w:color="auto" w:fill="FFFFFF"/>
        <w:spacing w:before="0" w:beforeAutospacing="0" w:after="0" w:line="360" w:lineRule="auto"/>
        <w:rPr>
          <w:rFonts w:ascii="Arial" w:hAnsi="Arial" w:cs="Arial"/>
          <w:b/>
          <w:color w:val="000000"/>
        </w:rPr>
      </w:pPr>
      <w:r w:rsidRPr="00013EBB">
        <w:rPr>
          <w:rFonts w:ascii="Arial" w:hAnsi="Arial" w:cs="Arial"/>
          <w:b/>
          <w:color w:val="000000"/>
        </w:rPr>
        <w:t>Brasil Campeão Mundial de Futebol 1958</w:t>
      </w:r>
    </w:p>
    <w:p w:rsidR="00013EBB" w:rsidRDefault="00D61ECF" w:rsidP="00013EBB">
      <w:pPr>
        <w:pStyle w:val="NormalWeb"/>
        <w:shd w:val="clear" w:color="auto" w:fill="FFFFFF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16510</wp:posOffset>
            </wp:positionV>
            <wp:extent cx="2228850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415" y="21337"/>
                <wp:lineTo x="21415" y="0"/>
                <wp:lineTo x="0" y="0"/>
              </wp:wrapPolygon>
            </wp:wrapTight>
            <wp:docPr id="2" name="Imagem 2" descr="29 de junho de 1958: a data mais importante do nosso fute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 de junho de 1958: a data mais importante do nosso futebo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885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BB" w:rsidRPr="00013EBB">
        <w:rPr>
          <w:rFonts w:ascii="Arial" w:hAnsi="Arial" w:cs="Arial"/>
          <w:sz w:val="22"/>
          <w:szCs w:val="22"/>
        </w:rPr>
        <w:t>As diversas vitórias esportivas conquistadas por atletas brasileiros, na década de 1950, contribuíam para aumentar o clima de otimismo no país. Nessa época, a seleção brasileira de futebol foi para a Suécia, onde disputou, com mais quinze países, a sexta edição da Copa do Mundo de Futebol, em 1958. Contagiados pelo crescimento econômico do país, os torcedores também estavam otimistas com a seleção brasileira, pois a equipe tinha vários jogadores de alto nível, como Zagallo, Garrincha, Didi, Gilmar e a grande revelação: Edson Arantes do Nascimento, o Pelé, que, com apenas 17 anos, já era considerado um dos melhores jogadores do país. Embalada pela música “A taça do mundo é nossa”, a seleção brasileira fez uma grande campanha. Nos seis jogos que disputou, conquistou um empate e cinco vitórias. Na grande final, venceu a seleção da Suécia por 5X</w:t>
      </w:r>
      <w:r w:rsidR="00013EBB">
        <w:rPr>
          <w:rFonts w:ascii="Arial" w:hAnsi="Arial" w:cs="Arial"/>
          <w:sz w:val="22"/>
          <w:szCs w:val="22"/>
        </w:rPr>
        <w:t>2,</w:t>
      </w:r>
      <w:r>
        <w:rPr>
          <w:rFonts w:ascii="Arial" w:hAnsi="Arial" w:cs="Arial"/>
          <w:sz w:val="22"/>
          <w:szCs w:val="22"/>
        </w:rPr>
        <w:t xml:space="preserve"> </w:t>
      </w:r>
      <w:r w:rsidR="00013EBB" w:rsidRPr="00013EBB">
        <w:rPr>
          <w:rFonts w:ascii="Arial" w:hAnsi="Arial" w:cs="Arial"/>
          <w:sz w:val="22"/>
          <w:szCs w:val="22"/>
        </w:rPr>
        <w:t xml:space="preserve">conquistando seu primeiro título. </w:t>
      </w:r>
    </w:p>
    <w:p w:rsidR="00D61ECF" w:rsidRPr="00E81F81" w:rsidRDefault="00E81F81" w:rsidP="00E81F81">
      <w:pPr>
        <w:pStyle w:val="NormalWeb"/>
        <w:shd w:val="clear" w:color="auto" w:fill="FFFFFF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346710</wp:posOffset>
                </wp:positionH>
                <wp:positionV relativeFrom="paragraph">
                  <wp:posOffset>180340</wp:posOffset>
                </wp:positionV>
                <wp:extent cx="609600" cy="285750"/>
                <wp:effectExtent l="0" t="19050" r="38100" b="38100"/>
                <wp:wrapNone/>
                <wp:docPr id="6" name="Seta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09F4" id="Seta para a direita 6" o:spid="_x0000_s1026" type="#_x0000_t13" style="position:absolute;margin-left:27.3pt;margin-top:14.2pt;width:48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" adj="1653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</w:t>
      </w:r>
      <w:r w:rsidR="00D61ECF" w:rsidRPr="00D61ECF">
        <w:rPr>
          <w:rFonts w:ascii="Arial" w:hAnsi="Arial" w:cs="Arial"/>
          <w:sz w:val="20"/>
          <w:szCs w:val="20"/>
        </w:rPr>
        <w:t>V</w:t>
      </w:r>
      <w:r w:rsidR="00D61ECF">
        <w:rPr>
          <w:rFonts w:ascii="Arial" w:hAnsi="Arial" w:cs="Arial"/>
          <w:sz w:val="20"/>
          <w:szCs w:val="20"/>
        </w:rPr>
        <w:t xml:space="preserve">er Clip A Taça do Mundo é nossa-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D61ECF">
        <w:rPr>
          <w:rFonts w:ascii="Arial" w:hAnsi="Arial" w:cs="Arial"/>
          <w:sz w:val="20"/>
          <w:szCs w:val="20"/>
        </w:rPr>
        <w:t>Link:</w:t>
      </w:r>
      <w:hyperlink r:id="rId20" w:history="1">
        <w:r w:rsidR="00D61ECF" w:rsidRPr="00D61EC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https://www.youtube.com/watch?v=4bVs_cGvpBQ</w:t>
        </w:r>
      </w:hyperlink>
    </w:p>
    <w:p w:rsidR="00D61ECF" w:rsidRPr="00E81F81" w:rsidRDefault="00D61ECF" w:rsidP="00013EBB">
      <w:pPr>
        <w:pStyle w:val="NormalWeb"/>
        <w:shd w:val="clear" w:color="auto" w:fill="FFFFFF"/>
        <w:spacing w:before="0" w:beforeAutospacing="0" w:after="0" w:line="360" w:lineRule="auto"/>
        <w:rPr>
          <w:rFonts w:asciiTheme="minorHAnsi" w:eastAsiaTheme="minorHAnsi" w:hAnsiTheme="minorHAnsi" w:cstheme="minorBidi"/>
          <w:lang w:eastAsia="en-US"/>
        </w:rPr>
      </w:pPr>
      <w:r w:rsidRPr="00E81F81">
        <w:rPr>
          <w:rFonts w:asciiTheme="minorHAnsi" w:eastAsiaTheme="minorHAnsi" w:hAnsiTheme="minorHAnsi" w:cstheme="minorBidi"/>
          <w:lang w:eastAsia="en-US"/>
        </w:rPr>
        <w:t>Responda: Além da vitória na Copa do Mundo de futebol em 1958, cite mais duas vitorias importantes do Brasil na década de 50 no campo esportivo.</w:t>
      </w:r>
    </w:p>
    <w:p w:rsidR="00D61ECF" w:rsidRDefault="00D61ECF" w:rsidP="00013EBB">
      <w:pPr>
        <w:pStyle w:val="NormalWeb"/>
        <w:shd w:val="clear" w:color="auto" w:fill="FFFFFF"/>
        <w:spacing w:before="0" w:beforeAutospacing="0" w:after="0" w:line="360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Resposta: </w:t>
      </w:r>
    </w:p>
    <w:sectPr w:rsidR="00D61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BC" w:rsidRDefault="008F66BC" w:rsidP="00E81F81">
      <w:pPr>
        <w:spacing w:after="0" w:line="240" w:lineRule="auto"/>
      </w:pPr>
      <w:r>
        <w:separator/>
      </w:r>
    </w:p>
  </w:endnote>
  <w:endnote w:type="continuationSeparator" w:id="0">
    <w:p w:rsidR="008F66BC" w:rsidRDefault="008F66BC" w:rsidP="00E8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BC" w:rsidRDefault="008F66BC" w:rsidP="00E81F81">
      <w:pPr>
        <w:spacing w:after="0" w:line="240" w:lineRule="auto"/>
      </w:pPr>
      <w:r>
        <w:separator/>
      </w:r>
    </w:p>
  </w:footnote>
  <w:footnote w:type="continuationSeparator" w:id="0">
    <w:p w:rsidR="008F66BC" w:rsidRDefault="008F66BC" w:rsidP="00E8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E5B"/>
    <w:multiLevelType w:val="hybridMultilevel"/>
    <w:tmpl w:val="5448DAA4"/>
    <w:lvl w:ilvl="0" w:tplc="53C2BF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15BD"/>
    <w:multiLevelType w:val="hybridMultilevel"/>
    <w:tmpl w:val="E708B560"/>
    <w:lvl w:ilvl="0" w:tplc="53C2BF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25084"/>
    <w:multiLevelType w:val="hybridMultilevel"/>
    <w:tmpl w:val="4D24CE26"/>
    <w:lvl w:ilvl="0" w:tplc="53C2BF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E2E28"/>
    <w:multiLevelType w:val="hybridMultilevel"/>
    <w:tmpl w:val="1910C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30"/>
    <w:rsid w:val="00013EBB"/>
    <w:rsid w:val="001538EC"/>
    <w:rsid w:val="0018707C"/>
    <w:rsid w:val="00191162"/>
    <w:rsid w:val="004E7DA0"/>
    <w:rsid w:val="00501A0B"/>
    <w:rsid w:val="00507E28"/>
    <w:rsid w:val="005C0FAF"/>
    <w:rsid w:val="005D3901"/>
    <w:rsid w:val="005E626F"/>
    <w:rsid w:val="00657ACE"/>
    <w:rsid w:val="006A37A9"/>
    <w:rsid w:val="006A3C97"/>
    <w:rsid w:val="00796689"/>
    <w:rsid w:val="007C4D57"/>
    <w:rsid w:val="008607DF"/>
    <w:rsid w:val="008950FF"/>
    <w:rsid w:val="008F66BC"/>
    <w:rsid w:val="00923CBA"/>
    <w:rsid w:val="009266B0"/>
    <w:rsid w:val="009B6C03"/>
    <w:rsid w:val="009B75AF"/>
    <w:rsid w:val="00B42960"/>
    <w:rsid w:val="00C05A27"/>
    <w:rsid w:val="00C32256"/>
    <w:rsid w:val="00D4704F"/>
    <w:rsid w:val="00D61ECF"/>
    <w:rsid w:val="00DD0230"/>
    <w:rsid w:val="00E046AE"/>
    <w:rsid w:val="00E40921"/>
    <w:rsid w:val="00E81F81"/>
    <w:rsid w:val="00EB0EF4"/>
    <w:rsid w:val="00E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1B853-827D-4D32-9391-F678C08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0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023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A37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37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37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37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37A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7A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A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092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507E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1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F81"/>
  </w:style>
  <w:style w:type="paragraph" w:styleId="Rodap">
    <w:name w:val="footer"/>
    <w:basedOn w:val="Normal"/>
    <w:link w:val="RodapChar"/>
    <w:uiPriority w:val="99"/>
    <w:unhideWhenUsed/>
    <w:rsid w:val="00E81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11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3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22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845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14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100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570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44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58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134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www.youtube.com/watch?v=4bVs_cGvpB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5011E4-B84E-461A-AFA2-B94A3E61DEE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C4260419-550E-42FA-9EC0-1F9D48E7FBEE}">
      <dgm:prSet phldrT="[Texto]" custT="1"/>
      <dgm:spPr/>
      <dgm:t>
        <a:bodyPr/>
        <a:lstStyle/>
        <a:p>
          <a:r>
            <a:rPr lang="pt-BR" sz="20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      </a:t>
          </a:r>
          <a:r>
            <a:rPr lang="pt-BR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Ampliando Conhecimento</a:t>
          </a:r>
        </a:p>
      </dgm:t>
    </dgm:pt>
    <dgm:pt modelId="{3FA206C0-6BF9-4453-AB67-DF58EFF2BC88}" type="parTrans" cxnId="{4D8401F9-B35C-4256-836D-F9B9A7B061C3}">
      <dgm:prSet/>
      <dgm:spPr/>
      <dgm:t>
        <a:bodyPr/>
        <a:lstStyle/>
        <a:p>
          <a:endParaRPr lang="pt-BR"/>
        </a:p>
      </dgm:t>
    </dgm:pt>
    <dgm:pt modelId="{615A540A-6E94-4CD3-A9C4-035A7E37153A}" type="sibTrans" cxnId="{4D8401F9-B35C-4256-836D-F9B9A7B061C3}">
      <dgm:prSet/>
      <dgm:spPr/>
      <dgm:t>
        <a:bodyPr/>
        <a:lstStyle/>
        <a:p>
          <a:endParaRPr lang="pt-BR"/>
        </a:p>
      </dgm:t>
    </dgm:pt>
    <dgm:pt modelId="{9E5CC55A-2677-4BC6-A67A-88FCD35CD25B}">
      <dgm:prSet phldrT="[Texto]"/>
      <dgm:spPr/>
      <dgm:t>
        <a:bodyPr/>
        <a:lstStyle/>
        <a:p>
          <a:endParaRPr lang="pt-BR"/>
        </a:p>
      </dgm:t>
    </dgm:pt>
    <dgm:pt modelId="{F13A59C5-F62F-4695-9B23-D5AEDC58D3EC}" type="parTrans" cxnId="{C34B4F71-9960-4D3F-A434-8E7216B35612}">
      <dgm:prSet/>
      <dgm:spPr/>
      <dgm:t>
        <a:bodyPr/>
        <a:lstStyle/>
        <a:p>
          <a:endParaRPr lang="pt-BR"/>
        </a:p>
      </dgm:t>
    </dgm:pt>
    <dgm:pt modelId="{19BAB7D8-E4BE-41FE-BC72-DDCB7C5969D0}" type="sibTrans" cxnId="{C34B4F71-9960-4D3F-A434-8E7216B35612}">
      <dgm:prSet/>
      <dgm:spPr/>
      <dgm:t>
        <a:bodyPr/>
        <a:lstStyle/>
        <a:p>
          <a:endParaRPr lang="pt-BR"/>
        </a:p>
      </dgm:t>
    </dgm:pt>
    <dgm:pt modelId="{33D7B5EF-0F38-43F3-963E-BAB74D8F6E10}">
      <dgm:prSet custT="1"/>
      <dgm:spPr/>
      <dgm:t>
        <a:bodyPr/>
        <a:lstStyle/>
        <a:p>
          <a:pPr algn="just"/>
          <a:r>
            <a:rPr lang="pt-BR" sz="14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 musiquinha singela gravada por Juca Chaves grudou em Juscelino. A </a:t>
          </a:r>
          <a:r>
            <a:rPr lang="pt-BR" sz="1400" b="0" i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expressão Presidente Bossa Nova que se associa a JK e </a:t>
          </a:r>
          <a:r>
            <a:rPr lang="pt-BR" sz="1400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com o qual até hoje é lembrado. Segundo alguns teóricos, “A Bossa Nova só foi possível graças a Juscelino”.</a:t>
          </a:r>
        </a:p>
      </dgm:t>
    </dgm:pt>
    <dgm:pt modelId="{E9C4DB44-0CD0-48AD-B0FA-9F2FB92C34E2}" type="sibTrans" cxnId="{680917F2-67CC-486F-9FAA-7550C061127B}">
      <dgm:prSet/>
      <dgm:spPr/>
      <dgm:t>
        <a:bodyPr/>
        <a:lstStyle/>
        <a:p>
          <a:endParaRPr lang="pt-BR"/>
        </a:p>
      </dgm:t>
    </dgm:pt>
    <dgm:pt modelId="{F1ACA9E9-BCE1-4698-90DD-C2140F171865}" type="parTrans" cxnId="{680917F2-67CC-486F-9FAA-7550C061127B}">
      <dgm:prSet/>
      <dgm:spPr/>
      <dgm:t>
        <a:bodyPr/>
        <a:lstStyle/>
        <a:p>
          <a:endParaRPr lang="pt-BR"/>
        </a:p>
      </dgm:t>
    </dgm:pt>
    <dgm:pt modelId="{C9703309-9D49-40B6-A97D-8F7DD7DF2117}" type="pres">
      <dgm:prSet presAssocID="{B65011E4-B84E-461A-AFA2-B94A3E61DEE9}" presName="linear" presStyleCnt="0">
        <dgm:presLayoutVars>
          <dgm:animLvl val="lvl"/>
          <dgm:resizeHandles val="exact"/>
        </dgm:presLayoutVars>
      </dgm:prSet>
      <dgm:spPr/>
    </dgm:pt>
    <dgm:pt modelId="{2C10FCB3-B7C0-4338-8E85-40D13B45579F}" type="pres">
      <dgm:prSet presAssocID="{C4260419-550E-42FA-9EC0-1F9D48E7FBEE}" presName="parentText" presStyleLbl="node1" presStyleIdx="0" presStyleCnt="2" custScaleX="83784" custScaleY="69366">
        <dgm:presLayoutVars>
          <dgm:chMax val="0"/>
          <dgm:bulletEnabled val="1"/>
        </dgm:presLayoutVars>
      </dgm:prSet>
      <dgm:spPr/>
    </dgm:pt>
    <dgm:pt modelId="{48BE6182-D514-43BC-8EE9-66EA1AC9FA8C}" type="pres">
      <dgm:prSet presAssocID="{C4260419-550E-42FA-9EC0-1F9D48E7FBEE}" presName="childText" presStyleLbl="revTx" presStyleIdx="0" presStyleCnt="1">
        <dgm:presLayoutVars>
          <dgm:bulletEnabled val="1"/>
        </dgm:presLayoutVars>
      </dgm:prSet>
      <dgm:spPr/>
    </dgm:pt>
    <dgm:pt modelId="{7D398EC3-B9EC-490B-BB1B-8DC06C7D7547}" type="pres">
      <dgm:prSet presAssocID="{33D7B5EF-0F38-43F3-963E-BAB74D8F6E10}" presName="parentText" presStyleLbl="node1" presStyleIdx="1" presStyleCnt="2" custLinFactNeighborX="-416" custLinFactNeighborY="86277">
        <dgm:presLayoutVars>
          <dgm:chMax val="0"/>
          <dgm:bulletEnabled val="1"/>
        </dgm:presLayoutVars>
      </dgm:prSet>
      <dgm:spPr/>
    </dgm:pt>
  </dgm:ptLst>
  <dgm:cxnLst>
    <dgm:cxn modelId="{B9D37A5E-CCD1-452B-8D16-3711D315859E}" type="presOf" srcId="{C4260419-550E-42FA-9EC0-1F9D48E7FBEE}" destId="{2C10FCB3-B7C0-4338-8E85-40D13B45579F}" srcOrd="0" destOrd="0" presId="urn:microsoft.com/office/officeart/2005/8/layout/vList2"/>
    <dgm:cxn modelId="{C34B4F71-9960-4D3F-A434-8E7216B35612}" srcId="{C4260419-550E-42FA-9EC0-1F9D48E7FBEE}" destId="{9E5CC55A-2677-4BC6-A67A-88FCD35CD25B}" srcOrd="0" destOrd="0" parTransId="{F13A59C5-F62F-4695-9B23-D5AEDC58D3EC}" sibTransId="{19BAB7D8-E4BE-41FE-BC72-DDCB7C5969D0}"/>
    <dgm:cxn modelId="{20AF6C80-4C02-414F-9D28-7BD2669A87B1}" type="presOf" srcId="{B65011E4-B84E-461A-AFA2-B94A3E61DEE9}" destId="{C9703309-9D49-40B6-A97D-8F7DD7DF2117}" srcOrd="0" destOrd="0" presId="urn:microsoft.com/office/officeart/2005/8/layout/vList2"/>
    <dgm:cxn modelId="{B87CABB2-E728-401B-A1F4-B4E0AB62139C}" type="presOf" srcId="{9E5CC55A-2677-4BC6-A67A-88FCD35CD25B}" destId="{48BE6182-D514-43BC-8EE9-66EA1AC9FA8C}" srcOrd="0" destOrd="0" presId="urn:microsoft.com/office/officeart/2005/8/layout/vList2"/>
    <dgm:cxn modelId="{9D5BB5E6-DCDD-40E3-B6CA-42C649C8596C}" type="presOf" srcId="{33D7B5EF-0F38-43F3-963E-BAB74D8F6E10}" destId="{7D398EC3-B9EC-490B-BB1B-8DC06C7D7547}" srcOrd="0" destOrd="0" presId="urn:microsoft.com/office/officeart/2005/8/layout/vList2"/>
    <dgm:cxn modelId="{680917F2-67CC-486F-9FAA-7550C061127B}" srcId="{B65011E4-B84E-461A-AFA2-B94A3E61DEE9}" destId="{33D7B5EF-0F38-43F3-963E-BAB74D8F6E10}" srcOrd="1" destOrd="0" parTransId="{F1ACA9E9-BCE1-4698-90DD-C2140F171865}" sibTransId="{E9C4DB44-0CD0-48AD-B0FA-9F2FB92C34E2}"/>
    <dgm:cxn modelId="{4D8401F9-B35C-4256-836D-F9B9A7B061C3}" srcId="{B65011E4-B84E-461A-AFA2-B94A3E61DEE9}" destId="{C4260419-550E-42FA-9EC0-1F9D48E7FBEE}" srcOrd="0" destOrd="0" parTransId="{3FA206C0-6BF9-4453-AB67-DF58EFF2BC88}" sibTransId="{615A540A-6E94-4CD3-A9C4-035A7E37153A}"/>
    <dgm:cxn modelId="{83D14471-DEA4-47C9-AC66-38DA0DAD2163}" type="presParOf" srcId="{C9703309-9D49-40B6-A97D-8F7DD7DF2117}" destId="{2C10FCB3-B7C0-4338-8E85-40D13B45579F}" srcOrd="0" destOrd="0" presId="urn:microsoft.com/office/officeart/2005/8/layout/vList2"/>
    <dgm:cxn modelId="{02E30CA6-B096-4F84-A3E0-C8050A64A604}" type="presParOf" srcId="{C9703309-9D49-40B6-A97D-8F7DD7DF2117}" destId="{48BE6182-D514-43BC-8EE9-66EA1AC9FA8C}" srcOrd="1" destOrd="0" presId="urn:microsoft.com/office/officeart/2005/8/layout/vList2"/>
    <dgm:cxn modelId="{D6ADAED8-FDDA-4EC6-9AC5-E1ED29A3425A}" type="presParOf" srcId="{C9703309-9D49-40B6-A97D-8F7DD7DF2117}" destId="{7D398EC3-B9EC-490B-BB1B-8DC06C7D7547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10FCB3-B7C0-4338-8E85-40D13B45579F}">
      <dsp:nvSpPr>
        <dsp:cNvPr id="0" name=""/>
        <dsp:cNvSpPr/>
      </dsp:nvSpPr>
      <dsp:spPr>
        <a:xfrm>
          <a:off x="378420" y="15038"/>
          <a:ext cx="3910408" cy="7893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0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      </a:t>
          </a:r>
          <a:r>
            <a:rPr lang="pt-BR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Ampliando Conhecimento</a:t>
          </a:r>
        </a:p>
      </dsp:txBody>
      <dsp:txXfrm>
        <a:off x="416951" y="53569"/>
        <a:ext cx="3833346" cy="712252"/>
      </dsp:txXfrm>
    </dsp:sp>
    <dsp:sp modelId="{48BE6182-D514-43BC-8EE9-66EA1AC9FA8C}">
      <dsp:nvSpPr>
        <dsp:cNvPr id="0" name=""/>
        <dsp:cNvSpPr/>
      </dsp:nvSpPr>
      <dsp:spPr>
        <a:xfrm>
          <a:off x="0" y="804353"/>
          <a:ext cx="4667250" cy="347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185" tIns="26670" rIns="149352" bIns="2667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pt-BR" sz="1600" kern="1200"/>
        </a:p>
      </dsp:txBody>
      <dsp:txXfrm>
        <a:off x="0" y="804353"/>
        <a:ext cx="4667250" cy="347760"/>
      </dsp:txXfrm>
    </dsp:sp>
    <dsp:sp modelId="{7D398EC3-B9EC-490B-BB1B-8DC06C7D7547}">
      <dsp:nvSpPr>
        <dsp:cNvPr id="0" name=""/>
        <dsp:cNvSpPr/>
      </dsp:nvSpPr>
      <dsp:spPr>
        <a:xfrm>
          <a:off x="0" y="1167151"/>
          <a:ext cx="4667250" cy="11378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A musiquinha singela gravada por Juca Chaves grudou em Juscelino. A </a:t>
          </a:r>
          <a:r>
            <a:rPr lang="pt-BR" sz="1400" b="0" i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expressão Presidente Bossa Nova que se associa a JK e </a:t>
          </a:r>
          <a:r>
            <a:rPr lang="pt-BR" sz="14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com o qual até hoje é lembrado. Segundo alguns teóricos, “A Bossa Nova só foi possível graças a Juscelino”.</a:t>
          </a:r>
        </a:p>
      </dsp:txBody>
      <dsp:txXfrm>
        <a:off x="55548" y="1222699"/>
        <a:ext cx="4556154" cy="1026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4177-A068-47E6-BF31-E20BABA2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Luciana Jana</cp:lastModifiedBy>
  <cp:revision>2</cp:revision>
  <dcterms:created xsi:type="dcterms:W3CDTF">2020-04-02T18:39:00Z</dcterms:created>
  <dcterms:modified xsi:type="dcterms:W3CDTF">2020-04-02T18:39:00Z</dcterms:modified>
</cp:coreProperties>
</file>