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A5" w:rsidRDefault="00B129A5" w:rsidP="00B129A5">
      <w:bookmarkStart w:id="0" w:name="_GoBack"/>
      <w:bookmarkEnd w:id="0"/>
      <w:r>
        <w:t xml:space="preserve">9 anos – História </w:t>
      </w:r>
    </w:p>
    <w:p w:rsidR="00B129A5" w:rsidRDefault="00B129A5" w:rsidP="00B129A5">
      <w:r>
        <w:t>Prezado aluno, parabéns pelas atividades, porém e infelizmente, vários alunos deixaram de enviar. Aconselho não deixar atrasar, pois todas são lidas e “tiradas” as dúvidas, sem contar que são suas notas e presenças. Por esse motivo, devem perceber minha tolerância na estrega das mesmas, as datas de entregas bem “elásticas”, mas por favor, não deixem de entregar.</w:t>
      </w:r>
    </w:p>
    <w:p w:rsidR="00B129A5" w:rsidRDefault="00B129A5" w:rsidP="00B129A5">
      <w:r>
        <w:t xml:space="preserve">Conte comigo sempre!!! </w:t>
      </w:r>
    </w:p>
    <w:p w:rsidR="00B129A5" w:rsidRDefault="00B129A5" w:rsidP="00B129A5">
      <w:r>
        <w:t>Se cuidem e as mãos ao nosso trabalho da semana.</w:t>
      </w:r>
    </w:p>
    <w:p w:rsidR="00B129A5" w:rsidRDefault="00B129A5" w:rsidP="00B129A5">
      <w:r>
        <w:t>Por favor procurem enviar até sexta-feira (16/07), assim não sairemos do nosso ritmo.</w:t>
      </w:r>
    </w:p>
    <w:p w:rsidR="00B129A5" w:rsidRDefault="00B129A5" w:rsidP="00B129A5">
      <w:r>
        <w:t>Quero cumprimentar aos que enviaram as atividades, pois percebo extremo capricho, pesquisa e interesse em sonar às dúvidas. Espero contar com todos.</w:t>
      </w:r>
    </w:p>
    <w:p w:rsidR="00B129A5" w:rsidRDefault="00B129A5" w:rsidP="00B129A5">
      <w:r>
        <w:t xml:space="preserve">Email: </w:t>
      </w:r>
      <w:hyperlink r:id="rId4" w:history="1">
        <w:r w:rsidRPr="006A22BF">
          <w:rPr>
            <w:rStyle w:val="Hyperlink"/>
          </w:rPr>
          <w:t>altairfrederico@prof.educacao.sp.gov.br</w:t>
        </w:r>
      </w:hyperlink>
      <w:r>
        <w:t xml:space="preserve"> </w:t>
      </w:r>
    </w:p>
    <w:p w:rsidR="00B129A5" w:rsidRDefault="00B129A5" w:rsidP="00B129A5"/>
    <w:p w:rsidR="00B129A5" w:rsidRDefault="00B129A5" w:rsidP="00B129A5">
      <w:r>
        <w:t xml:space="preserve">Atividades referentes a Revolução Russa/ 4 aulas </w:t>
      </w:r>
    </w:p>
    <w:p w:rsidR="00B129A5" w:rsidRDefault="00B129A5" w:rsidP="00B129A5"/>
    <w:p w:rsidR="00B129A5" w:rsidRDefault="00B129A5" w:rsidP="00B129A5">
      <w:r>
        <w:t>Objetivo/ Habilidades – Identificar as características do contexto político econômico e social desencadeante da Revolução.</w:t>
      </w:r>
    </w:p>
    <w:p w:rsidR="00B129A5" w:rsidRDefault="00B129A5" w:rsidP="00B129A5">
      <w:r>
        <w:t xml:space="preserve"> Relacionar o momento histórico revolucionário com o contexto político atual. </w:t>
      </w:r>
    </w:p>
    <w:p w:rsidR="00B129A5" w:rsidRDefault="00B129A5" w:rsidP="00B129A5"/>
    <w:p w:rsidR="00B129A5" w:rsidRDefault="00B129A5" w:rsidP="00B129A5">
      <w:r>
        <w:t>Atividades do livro pag. 84 – efetuar as questões 5, 6, 7</w:t>
      </w:r>
    </w:p>
    <w:p w:rsidR="00B129A5" w:rsidRDefault="00B129A5" w:rsidP="00B129A5"/>
    <w:p w:rsidR="00B129A5" w:rsidRDefault="00B129A5" w:rsidP="00B129A5">
      <w:r>
        <w:t xml:space="preserve">Obs: na questão 7 está pedindo um cartaz. Para efetuá-lo pode ser em um sulfite ou no caderno de história. E não esqueça da frase que acompanha o cartaz. </w:t>
      </w:r>
    </w:p>
    <w:p w:rsidR="00B129A5" w:rsidRDefault="00B129A5" w:rsidP="00B129A5"/>
    <w:p w:rsidR="00B129A5" w:rsidRDefault="00B129A5" w:rsidP="00B129A5">
      <w:r>
        <w:t xml:space="preserve">Bom trabalho! </w:t>
      </w:r>
    </w:p>
    <w:p w:rsidR="00B129A5" w:rsidRDefault="00B129A5" w:rsidP="00B129A5">
      <w:r>
        <w:t>Abraços e se cuide.</w:t>
      </w:r>
    </w:p>
    <w:p w:rsidR="00B129A5" w:rsidRDefault="00B129A5" w:rsidP="00B129A5"/>
    <w:p w:rsidR="00B129A5" w:rsidRDefault="00B129A5" w:rsidP="00B129A5"/>
    <w:p w:rsidR="00B129A5" w:rsidRDefault="00B129A5" w:rsidP="00B129A5"/>
    <w:p w:rsidR="00DA66D7" w:rsidRDefault="00DA66D7"/>
    <w:sectPr w:rsidR="00DA6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A5"/>
    <w:rsid w:val="0097785E"/>
    <w:rsid w:val="00B129A5"/>
    <w:rsid w:val="00D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9349-7E3F-414A-BF3A-7568E953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2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2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airfrederico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notecenter@notecenter.com.br</dc:creator>
  <cp:keywords/>
  <dc:description/>
  <cp:lastModifiedBy>Luciana Jana</cp:lastModifiedBy>
  <cp:revision>2</cp:revision>
  <dcterms:created xsi:type="dcterms:W3CDTF">2020-07-09T18:40:00Z</dcterms:created>
  <dcterms:modified xsi:type="dcterms:W3CDTF">2020-07-09T18:40:00Z</dcterms:modified>
</cp:coreProperties>
</file>